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黑体" w:hAnsi="黑体" w:eastAsia="黑体" w:cs="Times New Roman"/>
          <w:b/>
          <w:bCs w:val="0"/>
          <w:color w:val="000000"/>
          <w:kern w:val="0"/>
          <w:sz w:val="36"/>
          <w:szCs w:val="36"/>
          <w:lang w:val="en-US" w:eastAsia="zh-CN" w:bidi="ar-SA"/>
        </w:rPr>
      </w:pPr>
    </w:p>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1"/>
          <w:szCs w:val="21"/>
          <w:lang w:val="en-US" w:eastAsia="zh-CN"/>
        </w:rPr>
      </w:pPr>
      <w:r>
        <w:rPr>
          <w:rFonts w:hint="eastAsia"/>
          <w:sz w:val="21"/>
          <w:szCs w:val="21"/>
          <w:lang w:val="en-US" w:eastAsia="zh-CN"/>
        </w:rPr>
        <w:t>项目报名登记表（附件1）</w:t>
      </w:r>
    </w:p>
    <w:p>
      <w:pPr>
        <w:numPr>
          <w:ilvl w:val="0"/>
          <w:numId w:val="1"/>
        </w:numPr>
        <w:spacing w:line="360" w:lineRule="auto"/>
        <w:rPr>
          <w:rFonts w:hint="eastAsia" w:cs="Times New Roman"/>
          <w:sz w:val="21"/>
          <w:szCs w:val="21"/>
          <w:lang w:val="en-US" w:eastAsia="zh-CN"/>
        </w:rPr>
      </w:pPr>
      <w:r>
        <w:rPr>
          <w:rFonts w:hint="eastAsia" w:cs="Times New Roman"/>
          <w:sz w:val="21"/>
          <w:szCs w:val="21"/>
          <w:lang w:val="en-US" w:eastAsia="zh-CN"/>
        </w:rPr>
        <w:t>法人授权委托书或法人身份证明书（附件2、附件3）</w:t>
      </w:r>
    </w:p>
    <w:p>
      <w:pPr>
        <w:numPr>
          <w:ilvl w:val="0"/>
          <w:numId w:val="1"/>
        </w:numPr>
        <w:spacing w:line="360" w:lineRule="auto"/>
        <w:rPr>
          <w:rFonts w:hint="default" w:cs="Times New Roman"/>
          <w:sz w:val="21"/>
          <w:szCs w:val="21"/>
          <w:lang w:val="en-US" w:eastAsia="zh-CN"/>
        </w:rPr>
      </w:pPr>
      <w:r>
        <w:rPr>
          <w:rFonts w:hint="eastAsia" w:cs="Times New Roman"/>
          <w:sz w:val="21"/>
          <w:szCs w:val="21"/>
          <w:lang w:val="en-US" w:eastAsia="zh-CN"/>
        </w:rPr>
        <w:t>有效期内且包含相关营业范围的三证合一营业执照或事业单位法人证书</w:t>
      </w:r>
    </w:p>
    <w:p>
      <w:pPr>
        <w:numPr>
          <w:ilvl w:val="0"/>
          <w:numId w:val="1"/>
        </w:numPr>
        <w:spacing w:line="360" w:lineRule="auto"/>
        <w:rPr>
          <w:rFonts w:hint="eastAsia"/>
          <w:lang w:val="en-US" w:eastAsia="zh-CN"/>
        </w:rPr>
      </w:pPr>
      <w:r>
        <w:rPr>
          <w:rFonts w:hint="eastAsia" w:ascii="宋体" w:hAnsi="宋体" w:eastAsia="宋体" w:cs="宋体"/>
          <w:b w:val="0"/>
          <w:bCs w:val="0"/>
          <w:color w:val="000000"/>
          <w:kern w:val="0"/>
          <w:sz w:val="21"/>
          <w:szCs w:val="21"/>
          <w:lang w:val="en-US" w:eastAsia="zh-CN" w:bidi="ar-SA"/>
        </w:rPr>
        <w:t>须提供最近年度经审计的财务报告或银行资信证明和谈判截止日期前12个月内任一月份纳税证明、缴纳社保证明；</w:t>
      </w:r>
    </w:p>
    <w:p>
      <w:pPr>
        <w:numPr>
          <w:ilvl w:val="0"/>
          <w:numId w:val="1"/>
        </w:numPr>
        <w:spacing w:line="360" w:lineRule="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供应商必须提供有效的《中小企业声明函》（附件4）</w:t>
      </w:r>
    </w:p>
    <w:p>
      <w:pPr>
        <w:numPr>
          <w:numId w:val="0"/>
        </w:numPr>
        <w:spacing w:line="360" w:lineRule="auto"/>
        <w:rPr>
          <w:rFonts w:hint="default" w:ascii="Times New Roman" w:hAnsi="Times New Roman" w:eastAsia="宋体" w:cs="Times New Roman"/>
          <w:kern w:val="2"/>
          <w:sz w:val="21"/>
          <w:szCs w:val="24"/>
          <w:highlight w:val="yellow"/>
          <w:lang w:val="en-US" w:eastAsia="zh-CN" w:bidi="ar-SA"/>
        </w:rPr>
      </w:pPr>
      <w:r>
        <w:rPr>
          <w:rFonts w:hint="eastAsia" w:ascii="宋体" w:hAnsi="宋体" w:eastAsia="宋体" w:cs="宋体"/>
          <w:b w:val="0"/>
          <w:bCs w:val="0"/>
          <w:color w:val="000000"/>
          <w:kern w:val="0"/>
          <w:sz w:val="21"/>
          <w:szCs w:val="21"/>
          <w:lang w:val="en-US" w:eastAsia="zh-CN" w:bidi="ar-SA"/>
        </w:rPr>
        <w:t>7、本</w:t>
      </w:r>
      <w:r>
        <w:rPr>
          <w:rFonts w:hint="eastAsia" w:ascii="宋体" w:hAnsi="宋体" w:eastAsia="宋体" w:cs="宋体"/>
          <w:spacing w:val="-3"/>
          <w:sz w:val="21"/>
          <w:szCs w:val="21"/>
          <w:highlight w:val="none"/>
          <w:lang w:val="en-US" w:eastAsia="zh-CN"/>
        </w:rPr>
        <w:t>项目的特定资格要求：需提供一份省、市级</w:t>
      </w:r>
      <w:r>
        <w:rPr>
          <w:rFonts w:hint="eastAsia" w:ascii="Times New Roman" w:hAnsi="Times New Roman" w:eastAsia="宋体" w:cs="Times New Roman"/>
          <w:kern w:val="2"/>
          <w:sz w:val="21"/>
          <w:szCs w:val="24"/>
          <w:highlight w:val="none"/>
          <w:lang w:val="en-US" w:eastAsia="zh-CN" w:bidi="ar-SA"/>
        </w:rPr>
        <w:t>类似已完成的业绩合同或验收等证明文件（近三年）。</w:t>
      </w:r>
    </w:p>
    <w:p>
      <w:pPr>
        <w:pStyle w:val="3"/>
        <w:rPr>
          <w:rFonts w:hint="eastAsia"/>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default" w:cs="Times New Roman"/>
          <w:sz w:val="21"/>
          <w:szCs w:val="21"/>
          <w:lang w:val="en-US" w:eastAsia="zh-CN"/>
        </w:rPr>
      </w:pPr>
    </w:p>
    <w:p>
      <w:pPr>
        <w:spacing w:line="360" w:lineRule="auto"/>
        <w:ind w:firstLine="420" w:firstLineChars="200"/>
        <w:rPr>
          <w:rFonts w:hint="eastAsia" w:asciiTheme="minorEastAsia" w:hAnsiTheme="minorEastAsia" w:cstheme="minorEastAsia"/>
          <w:color w:val="000000"/>
          <w:szCs w:val="21"/>
          <w:lang w:val="en-US" w:eastAsia="zh-CN"/>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宋体" w:hAnsi="宋体" w:cs="宋体"/>
          <w:sz w:val="21"/>
          <w:szCs w:val="21"/>
          <w:lang w:eastAsia="zh-CN"/>
        </w:rPr>
      </w:pPr>
      <w:r>
        <w:rPr>
          <w:rFonts w:hint="eastAsia" w:ascii="黑体" w:hAnsi="黑体" w:eastAsia="黑体" w:cs="Times New Roman"/>
          <w:b/>
          <w:bCs w:val="0"/>
          <w:color w:val="000000"/>
          <w:kern w:val="0"/>
          <w:sz w:val="36"/>
          <w:szCs w:val="36"/>
          <w:lang w:val="en-US" w:eastAsia="zh-CN" w:bidi="ar-SA"/>
        </w:rPr>
        <w:t>附件</w:t>
      </w:r>
      <w:bookmarkStart w:id="7" w:name="_GoBack"/>
      <w:bookmarkEnd w:id="7"/>
      <w:r>
        <w:rPr>
          <w:rFonts w:hint="eastAsia" w:ascii="黑体" w:hAnsi="黑体" w:eastAsia="黑体" w:cs="Times New Roman"/>
          <w:b/>
          <w:bCs w:val="0"/>
          <w:color w:val="000000"/>
          <w:kern w:val="0"/>
          <w:sz w:val="36"/>
          <w:szCs w:val="36"/>
          <w:lang w:val="en-US" w:eastAsia="zh-CN" w:bidi="ar-SA"/>
        </w:rPr>
        <w:t>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lang w:val="en-US" w:eastAsia="zh-CN"/>
              </w:rPr>
            </w:pPr>
            <w:r>
              <w:rPr>
                <w:rFonts w:hint="eastAsia" w:ascii="宋体" w:hAnsi="宋体" w:eastAsia="宋体" w:cs="宋体"/>
                <w:sz w:val="21"/>
                <w:szCs w:val="21"/>
                <w:lang w:eastAsia="zh-CN"/>
              </w:rPr>
              <w:t>ZAHX-ZC-22</w:t>
            </w: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lang w:val="en-US" w:eastAsia="zh-CN"/>
              </w:rPr>
            </w:pPr>
            <w:r>
              <w:rPr>
                <w:rFonts w:hint="eastAsia" w:ascii="宋体" w:hAnsi="宋体" w:eastAsia="宋体" w:cs="宋体"/>
                <w:sz w:val="21"/>
                <w:szCs w:val="21"/>
                <w:lang w:val="hr-HR" w:eastAsia="zh-CN"/>
              </w:rPr>
              <w:t>全省监狱系统公务员奖</w:t>
            </w:r>
            <w:r>
              <w:rPr>
                <w:rFonts w:hint="eastAsia" w:ascii="宋体" w:hAnsi="宋体" w:eastAsia="宋体" w:cs="宋体"/>
                <w:sz w:val="21"/>
                <w:szCs w:val="21"/>
                <w:lang w:val="en-US" w:eastAsia="zh-CN"/>
              </w:rPr>
              <w:t>章及奖励证书采购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所投标包</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eastAsia="宋体"/>
                <w:lang w:val="en-US" w:eastAsia="zh-CN"/>
              </w:rPr>
              <w:t>如有（填写）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1" w:hRule="atLeast"/>
        </w:trPr>
        <w:tc>
          <w:tcPr>
            <w:tcW w:w="1279"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20"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eastAsiaTheme="minorEastAsia"/>
                <w:lang w:val="en-US" w:eastAsia="zh-CN"/>
              </w:rPr>
            </w:pPr>
            <w:r>
              <w:rPr>
                <w:rFonts w:hint="eastAsia"/>
                <w:lang w:val="en-US" w:eastAsia="zh-CN"/>
              </w:rPr>
              <w:t>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3"/>
        <w:spacing w:before="340" w:after="360" w:line="360" w:lineRule="auto"/>
        <w:jc w:val="left"/>
        <w:rPr>
          <w:color w:val="000000"/>
          <w:kern w:val="0"/>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2：</w:t>
      </w:r>
      <w:bookmarkStart w:id="0" w:name="_Toc6505"/>
      <w:bookmarkStart w:id="1" w:name="_Toc21152"/>
      <w:bookmarkStart w:id="2" w:name="_Toc511895479"/>
      <w:bookmarkStart w:id="3" w:name="_Toc511894538"/>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pStyle w:val="5"/>
      </w:pPr>
      <w:bookmarkStart w:id="4" w:name="_Toc2602"/>
      <w:bookmarkStart w:id="5" w:name="_Toc3703"/>
      <w:bookmarkStart w:id="6" w:name="_Toc82"/>
    </w:p>
    <w:p>
      <w:pPr>
        <w:spacing w:line="360" w:lineRule="auto"/>
        <w:rPr>
          <w:rFonts w:cs="Times New Roman" w:asciiTheme="minorEastAsia" w:hAnsiTheme="minorEastAsia"/>
          <w:b/>
          <w:sz w:val="21"/>
          <w:szCs w:val="21"/>
        </w:rPr>
      </w:pPr>
      <w:r>
        <w:rPr>
          <w:rFonts w:hint="eastAsia" w:ascii="宋体" w:hAnsi="宋体"/>
          <w:b/>
          <w:bCs/>
          <w:szCs w:val="21"/>
          <w:lang w:val="zh-CN"/>
        </w:rPr>
        <w:t>湖北省监狱管理局机关</w:t>
      </w:r>
      <w:r>
        <w:rPr>
          <w:rFonts w:hint="eastAsia" w:cs="Times New Roman" w:asciiTheme="minorEastAsia" w:hAnsiTheme="minorEastAsia"/>
          <w:b/>
          <w:sz w:val="21"/>
          <w:szCs w:val="21"/>
          <w:lang w:val="en-US" w:eastAsia="zh-CN"/>
        </w:rPr>
        <w:t>/</w:t>
      </w:r>
      <w:r>
        <w:rPr>
          <w:rFonts w:hint="eastAsia" w:cs="Times New Roman" w:asciiTheme="minorEastAsia" w:hAnsiTheme="minorEastAsia"/>
          <w:b/>
          <w:sz w:val="21"/>
          <w:szCs w:val="21"/>
        </w:rPr>
        <w:t>武汉中安恒信工程咨询有限公司：</w:t>
      </w:r>
    </w:p>
    <w:p>
      <w:pPr>
        <w:spacing w:line="360" w:lineRule="auto"/>
        <w:ind w:firstLine="420" w:firstLineChars="200"/>
        <w:rPr>
          <w:rFonts w:cs="Times New Roman" w:asciiTheme="minorEastAsia" w:hAnsiTheme="minorEastAsia"/>
          <w:sz w:val="21"/>
          <w:szCs w:val="21"/>
        </w:rPr>
      </w:pPr>
      <w:r>
        <w:rPr>
          <w:rFonts w:hint="eastAsia" w:cs="Times New Roman" w:asciiTheme="minorEastAsia" w:hAnsiTheme="minorEastAsia"/>
          <w:sz w:val="21"/>
          <w:szCs w:val="21"/>
        </w:rPr>
        <w:t>兹授权</w:t>
      </w:r>
      <w:r>
        <w:rPr>
          <w:rFonts w:hint="eastAsia" w:cs="Times New Roman" w:asciiTheme="minorEastAsia" w:hAnsiTheme="minorEastAsia"/>
          <w:sz w:val="21"/>
          <w:szCs w:val="21"/>
          <w:u w:val="single"/>
          <w:lang w:val="en-US" w:eastAsia="zh-CN"/>
        </w:rPr>
        <w:t xml:space="preserve">         </w:t>
      </w:r>
      <w:r>
        <w:rPr>
          <w:rFonts w:hint="eastAsia" w:cs="Times New Roman" w:asciiTheme="minorEastAsia" w:hAnsiTheme="minorEastAsia"/>
          <w:sz w:val="21"/>
          <w:szCs w:val="21"/>
        </w:rPr>
        <w:t>同志为我单位参加贵方组织的项目</w:t>
      </w:r>
      <w:r>
        <w:rPr>
          <w:rFonts w:hint="eastAsia" w:cs="Times New Roman" w:asciiTheme="minorEastAsia" w:hAnsiTheme="minorEastAsia"/>
          <w:sz w:val="21"/>
          <w:szCs w:val="21"/>
          <w:u w:val="single"/>
        </w:rPr>
        <w:t>（项目编号及包：     ）</w:t>
      </w:r>
      <w:r>
        <w:rPr>
          <w:rFonts w:hint="eastAsia" w:cs="Times New Roman" w:asciiTheme="minorEastAsia" w:hAnsiTheme="minorEastAsia"/>
          <w:sz w:val="21"/>
          <w:szCs w:val="21"/>
        </w:rPr>
        <w:t>采购活动的投标人授权代表，全权代表我公司处理在项目采购活动中的一切事宜。代理期限从</w:t>
      </w:r>
      <w:r>
        <w:rPr>
          <w:rFonts w:hint="eastAsia" w:cs="Times New Roman" w:asciiTheme="minorEastAsia" w:hAnsiTheme="minorEastAsia"/>
          <w:sz w:val="21"/>
          <w:szCs w:val="21"/>
          <w:u w:val="single"/>
        </w:rPr>
        <w:t xml:space="preserve">  </w:t>
      </w:r>
      <w:r>
        <w:rPr>
          <w:rFonts w:hint="eastAsia" w:cs="Times New Roman" w:asciiTheme="minorEastAsia" w:hAnsiTheme="minorEastAsia"/>
          <w:sz w:val="21"/>
          <w:szCs w:val="21"/>
        </w:rPr>
        <w:t>年</w:t>
      </w:r>
      <w:r>
        <w:rPr>
          <w:rFonts w:hint="eastAsia" w:cs="Times New Roman" w:asciiTheme="minorEastAsia" w:hAnsiTheme="minorEastAsia"/>
          <w:sz w:val="21"/>
          <w:szCs w:val="21"/>
          <w:u w:val="single"/>
          <w:lang w:val="en-US" w:eastAsia="zh-CN"/>
        </w:rPr>
        <w:t xml:space="preserve"> </w:t>
      </w:r>
      <w:r>
        <w:rPr>
          <w:rFonts w:hint="eastAsia" w:cs="Times New Roman" w:asciiTheme="minorEastAsia" w:hAnsiTheme="minorEastAsia"/>
          <w:sz w:val="21"/>
          <w:szCs w:val="21"/>
        </w:rPr>
        <w:t>月</w:t>
      </w:r>
      <w:r>
        <w:rPr>
          <w:rFonts w:hint="eastAsia" w:cs="Times New Roman" w:asciiTheme="minorEastAsia" w:hAnsiTheme="minorEastAsia"/>
          <w:sz w:val="21"/>
          <w:szCs w:val="21"/>
          <w:u w:val="single"/>
          <w:lang w:val="en-US" w:eastAsia="zh-CN"/>
        </w:rPr>
        <w:t xml:space="preserve"> </w:t>
      </w:r>
      <w:r>
        <w:rPr>
          <w:rFonts w:hint="eastAsia" w:cs="Times New Roman" w:asciiTheme="minorEastAsia" w:hAnsiTheme="minorEastAsia"/>
          <w:sz w:val="21"/>
          <w:szCs w:val="21"/>
        </w:rPr>
        <w:t>日起至</w:t>
      </w:r>
      <w:r>
        <w:rPr>
          <w:rFonts w:hint="eastAsia" w:cs="Times New Roman" w:asciiTheme="minorEastAsia" w:hAnsiTheme="minorEastAsia"/>
          <w:sz w:val="21"/>
          <w:szCs w:val="21"/>
          <w:u w:val="single"/>
          <w:lang w:val="en-US" w:eastAsia="zh-CN"/>
        </w:rPr>
        <w:t xml:space="preserve">  </w:t>
      </w:r>
      <w:r>
        <w:rPr>
          <w:rFonts w:hint="eastAsia" w:cs="Times New Roman" w:asciiTheme="minorEastAsia" w:hAnsiTheme="minorEastAsia"/>
          <w:sz w:val="21"/>
          <w:szCs w:val="21"/>
        </w:rPr>
        <w:t>年</w:t>
      </w:r>
      <w:r>
        <w:rPr>
          <w:rFonts w:hint="eastAsia" w:cs="Times New Roman" w:asciiTheme="minorEastAsia" w:hAnsiTheme="minorEastAsia"/>
          <w:sz w:val="21"/>
          <w:szCs w:val="21"/>
          <w:lang w:val="en-US" w:eastAsia="zh-CN"/>
        </w:rPr>
        <w:t xml:space="preserve"> </w:t>
      </w:r>
      <w:r>
        <w:rPr>
          <w:rFonts w:hint="eastAsia" w:cs="Times New Roman" w:asciiTheme="minorEastAsia" w:hAnsiTheme="minorEastAsia"/>
          <w:sz w:val="21"/>
          <w:szCs w:val="21"/>
          <w:u w:val="single"/>
          <w:lang w:val="en-US" w:eastAsia="zh-CN"/>
        </w:rPr>
        <w:t xml:space="preserve">  </w:t>
      </w:r>
      <w:r>
        <w:rPr>
          <w:rFonts w:hint="eastAsia" w:cs="Times New Roman" w:asciiTheme="minorEastAsia" w:hAnsiTheme="minorEastAsia"/>
          <w:sz w:val="21"/>
          <w:szCs w:val="21"/>
          <w:lang w:val="en-US" w:eastAsia="zh-CN"/>
        </w:rPr>
        <w:t xml:space="preserve"> </w:t>
      </w:r>
      <w:r>
        <w:rPr>
          <w:rFonts w:hint="eastAsia" w:cs="Times New Roman" w:asciiTheme="minorEastAsia" w:hAnsiTheme="minorEastAsia"/>
          <w:sz w:val="21"/>
          <w:szCs w:val="21"/>
        </w:rPr>
        <w:t>月</w:t>
      </w:r>
      <w:r>
        <w:rPr>
          <w:rFonts w:hint="eastAsia" w:cs="Times New Roman" w:asciiTheme="minorEastAsia" w:hAnsiTheme="minorEastAsia"/>
          <w:sz w:val="21"/>
          <w:szCs w:val="21"/>
          <w:lang w:val="en-US" w:eastAsia="zh-CN"/>
        </w:rPr>
        <w:t xml:space="preserve"> </w:t>
      </w:r>
      <w:r>
        <w:rPr>
          <w:rFonts w:hint="eastAsia" w:cs="Times New Roman" w:asciiTheme="minorEastAsia" w:hAnsiTheme="minorEastAsia"/>
          <w:sz w:val="21"/>
          <w:szCs w:val="21"/>
          <w:u w:val="single"/>
          <w:lang w:val="en-US" w:eastAsia="zh-CN"/>
        </w:rPr>
        <w:t xml:space="preserve">  </w:t>
      </w:r>
      <w:r>
        <w:rPr>
          <w:rFonts w:hint="eastAsia" w:cs="Times New Roman" w:asciiTheme="minorEastAsia" w:hAnsiTheme="minorEastAsia"/>
          <w:sz w:val="21"/>
          <w:szCs w:val="21"/>
          <w:lang w:val="en-US" w:eastAsia="zh-CN"/>
        </w:rPr>
        <w:t xml:space="preserve"> </w:t>
      </w:r>
      <w:r>
        <w:rPr>
          <w:rFonts w:hint="eastAsia" w:cs="Times New Roman" w:asciiTheme="minorEastAsia" w:hAnsiTheme="minorEastAsia"/>
          <w:sz w:val="21"/>
          <w:szCs w:val="21"/>
        </w:rPr>
        <w:t xml:space="preserve">日止。 </w:t>
      </w:r>
    </w:p>
    <w:p>
      <w:pPr>
        <w:spacing w:line="360" w:lineRule="auto"/>
        <w:ind w:firstLine="420" w:firstLineChars="200"/>
        <w:rPr>
          <w:rFonts w:cs="Times New Roman" w:asciiTheme="minorEastAsia" w:hAnsiTheme="minorEastAsia"/>
          <w:sz w:val="21"/>
          <w:szCs w:val="21"/>
        </w:rPr>
      </w:pPr>
      <w:r>
        <w:rPr>
          <w:rFonts w:hint="eastAsia" w:cs="Times New Roman" w:asciiTheme="minorEastAsia" w:hAnsiTheme="minorEastAsia"/>
          <w:sz w:val="21"/>
          <w:szCs w:val="21"/>
        </w:rPr>
        <w:t>被授权代表无转委托权。</w:t>
      </w:r>
    </w:p>
    <w:p>
      <w:pPr>
        <w:spacing w:before="100" w:beforeAutospacing="1" w:after="100" w:afterAutospacing="1" w:line="360" w:lineRule="auto"/>
        <w:ind w:firstLine="2914" w:firstLineChars="1382"/>
        <w:rPr>
          <w:rFonts w:hAnsi="宋体"/>
          <w:b/>
          <w:bCs/>
          <w:sz w:val="21"/>
          <w:szCs w:val="21"/>
          <w:u w:val="single"/>
        </w:rPr>
      </w:pPr>
      <w:r>
        <w:rPr>
          <w:rFonts w:hint="eastAsia" w:hAnsi="宋体"/>
          <w:b/>
          <w:bCs/>
          <w:sz w:val="21"/>
          <w:szCs w:val="21"/>
        </w:rPr>
        <w:t>授权单位（公章）：</w:t>
      </w:r>
    </w:p>
    <w:p>
      <w:pPr>
        <w:spacing w:before="100" w:beforeAutospacing="1" w:after="100" w:afterAutospacing="1" w:line="360" w:lineRule="auto"/>
        <w:ind w:firstLine="2914" w:firstLineChars="1382"/>
        <w:rPr>
          <w:rFonts w:hAnsi="宋体"/>
          <w:b/>
          <w:bCs/>
          <w:sz w:val="21"/>
          <w:szCs w:val="21"/>
          <w:u w:val="single"/>
        </w:rPr>
      </w:pPr>
      <w:r>
        <w:rPr>
          <w:rFonts w:hint="eastAsia" w:ascii="宋体" w:hAnsi="宋体" w:eastAsia="宋体" w:cs="Times New Roman"/>
          <w:b/>
          <w:bCs/>
          <w:sz w:val="21"/>
          <w:szCs w:val="21"/>
          <w:lang w:val="zh-CN"/>
        </w:rPr>
        <w:t>法定代表人（签字或盖章）</w:t>
      </w:r>
      <w:r>
        <w:rPr>
          <w:rFonts w:hint="eastAsia" w:hAnsi="宋体"/>
          <w:b/>
          <w:bCs/>
          <w:sz w:val="21"/>
          <w:szCs w:val="21"/>
        </w:rPr>
        <w:t>：</w:t>
      </w:r>
    </w:p>
    <w:p>
      <w:pPr>
        <w:spacing w:before="100" w:beforeAutospacing="1" w:after="100" w:afterAutospacing="1" w:line="360" w:lineRule="auto"/>
        <w:ind w:firstLine="2914" w:firstLineChars="1382"/>
        <w:rPr>
          <w:rFonts w:hAnsi="宋体"/>
          <w:b/>
          <w:bCs/>
          <w:sz w:val="21"/>
          <w:szCs w:val="21"/>
          <w:u w:val="single"/>
        </w:rPr>
      </w:pPr>
      <w:r>
        <w:rPr>
          <w:rFonts w:hint="eastAsia" w:ascii="Times New Roman" w:hAnsi="宋体" w:eastAsia="宋体" w:cs="Times New Roman"/>
          <w:b/>
          <w:sz w:val="21"/>
          <w:szCs w:val="21"/>
        </w:rPr>
        <w:t>日   期：</w:t>
      </w:r>
      <w:r>
        <w:rPr>
          <w:rFonts w:hint="eastAsia" w:ascii="宋体" w:hAnsi="宋体" w:eastAsia="宋体" w:cs="Times New Roman"/>
          <w:b/>
          <w:sz w:val="21"/>
          <w:szCs w:val="21"/>
          <w:lang w:val="zh-CN"/>
        </w:rPr>
        <w:t>年</w:t>
      </w:r>
      <w:r>
        <w:rPr>
          <w:rFonts w:hint="eastAsia" w:ascii="宋体" w:hAnsi="宋体" w:eastAsia="宋体" w:cs="Times New Roman"/>
          <w:b/>
          <w:sz w:val="21"/>
          <w:szCs w:val="21"/>
          <w:lang w:val="en-US" w:eastAsia="zh-CN"/>
        </w:rPr>
        <w:t xml:space="preserve"> </w:t>
      </w:r>
      <w:r>
        <w:rPr>
          <w:rFonts w:hint="eastAsia" w:ascii="宋体" w:hAnsi="宋体" w:eastAsia="宋体" w:cs="Times New Roman"/>
          <w:b/>
          <w:sz w:val="21"/>
          <w:szCs w:val="21"/>
          <w:lang w:val="zh-CN"/>
        </w:rPr>
        <w:t>月</w:t>
      </w:r>
      <w:r>
        <w:rPr>
          <w:rFonts w:hint="eastAsia" w:ascii="宋体" w:hAnsi="宋体" w:eastAsia="宋体" w:cs="Times New Roman"/>
          <w:b/>
          <w:sz w:val="21"/>
          <w:szCs w:val="21"/>
          <w:lang w:val="en-US" w:eastAsia="zh-CN"/>
        </w:rPr>
        <w:t xml:space="preserve"> </w:t>
      </w:r>
      <w:r>
        <w:rPr>
          <w:rFonts w:hint="eastAsia" w:ascii="宋体" w:hAnsi="宋体" w:eastAsia="宋体" w:cs="Times New Roman"/>
          <w:b/>
          <w:sz w:val="21"/>
          <w:szCs w:val="21"/>
          <w:lang w:val="zh-CN"/>
        </w:rPr>
        <w:t>日</w:t>
      </w:r>
    </w:p>
    <w:p>
      <w:pPr>
        <w:spacing w:line="360" w:lineRule="auto"/>
        <w:rPr>
          <w:rFonts w:ascii="宋体" w:hAnsi="宋体" w:eastAsia="宋体" w:cs="Times New Roman"/>
          <w:sz w:val="21"/>
          <w:szCs w:val="21"/>
        </w:rPr>
      </w:pPr>
      <w:r>
        <w:rPr>
          <w:rFonts w:hint="eastAsia" w:ascii="宋体" w:hAnsi="宋体" w:eastAsia="宋体" w:cs="Times New Roman"/>
          <w:sz w:val="21"/>
          <w:szCs w:val="21"/>
        </w:rPr>
        <w:t>附：</w:t>
      </w:r>
    </w:p>
    <w:p>
      <w:pPr>
        <w:spacing w:line="360" w:lineRule="auto"/>
        <w:ind w:firstLine="420" w:firstLineChars="200"/>
        <w:rPr>
          <w:rFonts w:ascii="宋体" w:hAnsi="宋体" w:eastAsia="宋体" w:cs="Times New Roman"/>
          <w:sz w:val="21"/>
          <w:szCs w:val="21"/>
        </w:rPr>
      </w:pPr>
      <w:r>
        <w:rPr>
          <w:rFonts w:hint="eastAsia" w:ascii="宋体" w:hAnsi="宋体" w:eastAsia="宋体" w:cs="Times New Roman"/>
          <w:sz w:val="21"/>
          <w:szCs w:val="21"/>
        </w:rPr>
        <w:t>投标人授权代表单位名称：</w:t>
      </w:r>
    </w:p>
    <w:p>
      <w:pPr>
        <w:spacing w:line="360" w:lineRule="auto"/>
        <w:ind w:firstLine="420" w:firstLineChars="200"/>
        <w:rPr>
          <w:rFonts w:ascii="宋体" w:hAnsi="宋体" w:eastAsia="宋体" w:cs="Times New Roman"/>
          <w:sz w:val="21"/>
          <w:szCs w:val="21"/>
        </w:rPr>
      </w:pPr>
      <w:r>
        <w:rPr>
          <w:rFonts w:hint="eastAsia" w:ascii="宋体" w:hAnsi="宋体" w:eastAsia="宋体" w:cs="Times New Roman"/>
          <w:sz w:val="21"/>
          <w:szCs w:val="21"/>
        </w:rPr>
        <w:t xml:space="preserve">职务： </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rPr>
        <w:t>性别：</w:t>
      </w:r>
    </w:p>
    <w:p>
      <w:pPr>
        <w:spacing w:line="360" w:lineRule="auto"/>
        <w:ind w:firstLine="420" w:firstLineChars="200"/>
        <w:rPr>
          <w:rFonts w:ascii="宋体" w:hAnsi="宋体" w:eastAsia="宋体" w:cs="Times New Roman"/>
          <w:sz w:val="21"/>
          <w:szCs w:val="21"/>
          <w:u w:val="single"/>
        </w:rPr>
      </w:pPr>
      <w:r>
        <w:rPr>
          <w:rFonts w:hint="eastAsia" w:ascii="宋体" w:hAnsi="宋体" w:eastAsia="宋体" w:cs="Times New Roman"/>
          <w:sz w:val="21"/>
          <w:szCs w:val="21"/>
        </w:rPr>
        <w:t>身份证号码：</w:t>
      </w:r>
    </w:p>
    <w:p>
      <w:pPr>
        <w:keepNext w:val="0"/>
        <w:keepLines w:val="0"/>
        <w:pageBreakBefore w:val="0"/>
        <w:kinsoku/>
        <w:wordWrap/>
        <w:overflowPunct/>
        <w:bidi w:val="0"/>
        <w:spacing w:after="0" w:line="440" w:lineRule="exact"/>
        <w:ind w:firstLine="44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2"/>
          <w:szCs w:val="22"/>
          <w:highlight w:val="none"/>
        </w:rPr>
        <mc:AlternateContent>
          <mc:Choice Requires="wps">
            <w:drawing>
              <wp:anchor distT="0" distB="0" distL="114300" distR="114300" simplePos="0" relativeHeight="251660288" behindDoc="0" locked="0" layoutInCell="1" allowOverlap="1">
                <wp:simplePos x="0" y="0"/>
                <wp:positionH relativeFrom="column">
                  <wp:posOffset>2714625</wp:posOffset>
                </wp:positionH>
                <wp:positionV relativeFrom="paragraph">
                  <wp:posOffset>275590</wp:posOffset>
                </wp:positionV>
                <wp:extent cx="3000375" cy="1714500"/>
                <wp:effectExtent l="4445" t="4445" r="5080" b="14605"/>
                <wp:wrapNone/>
                <wp:docPr id="11" name="文本框 11"/>
                <wp:cNvGraphicFramePr/>
                <a:graphic xmlns:a="http://schemas.openxmlformats.org/drawingml/2006/main">
                  <a:graphicData uri="http://schemas.microsoft.com/office/word/2010/wordprocessingShape">
                    <wps:wsp>
                      <wps:cNvSpPr txBox="1">
                        <a:spLocks noChangeArrowheads="1"/>
                      </wps:cNvSpPr>
                      <wps:spPr bwMode="auto">
                        <a:xfrm>
                          <a:off x="0" y="0"/>
                          <a:ext cx="3000375" cy="1714500"/>
                        </a:xfrm>
                        <a:prstGeom prst="rect">
                          <a:avLst/>
                        </a:prstGeom>
                        <a:gradFill rotWithShape="0">
                          <a:gsLst>
                            <a:gs pos="0">
                              <a:srgbClr val="FFFFFF"/>
                            </a:gs>
                            <a:gs pos="100000">
                              <a:srgbClr val="FFFFFF"/>
                            </a:gs>
                          </a:gsLst>
                          <a:lin ang="0" scaled="0"/>
                        </a:gradFill>
                        <a:ln w="9525">
                          <a:solidFill>
                            <a:srgbClr val="000000"/>
                          </a:solidFill>
                          <a:miter lim="800000"/>
                        </a:ln>
                      </wps:spPr>
                      <wps:txbx>
                        <w:txbxContent>
                          <w:p>
                            <w:pPr>
                              <w:rPr>
                                <w:sz w:val="24"/>
                              </w:rPr>
                            </w:pPr>
                            <w:permStart w:id="0" w:edGrp="everyone"/>
                            <w:r>
                              <w:rPr>
                                <w:rFonts w:hint="eastAsia"/>
                                <w:sz w:val="24"/>
                              </w:rPr>
                              <w:t>附：法定代表人身份证复印件（反面）</w:t>
                            </w:r>
                            <w:permEnd w:id="0"/>
                          </w:p>
                        </w:txbxContent>
                      </wps:txbx>
                      <wps:bodyPr rot="0" vert="horz" wrap="square" anchor="t" anchorCtr="0" upright="1"/>
                    </wps:wsp>
                  </a:graphicData>
                </a:graphic>
              </wp:anchor>
            </w:drawing>
          </mc:Choice>
          <mc:Fallback>
            <w:pict>
              <v:shape id="_x0000_s1026" o:spid="_x0000_s1026" o:spt="202" type="#_x0000_t202" style="position:absolute;left:0pt;margin-left:213.75pt;margin-top:21.7pt;height:135pt;width:236.25pt;z-index:251660288;mso-width-relative:page;mso-height-relative:page;" fillcolor="#FFFFFF" filled="t" stroked="t" coordsize="21600,21600" o:gfxdata="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0QAJ9&#10;2QAAAAoBAAAPAAAAAAAAAAEAIAAAACIAAABkcnMvZG93bnJldi54bWxQSwECFAAUAAAACACHTuJA&#10;RNTMf1kCAADBBAAADgAAAAAAAAABACAAAAAoAQAAZHJzL2Uyb0RvYy54bWxQSwUGAAAAAAYABgBZ&#10;AQAA8wUAAAAA&#10;">
                <v:fill type="gradient" on="t" color2="#FFFFFF" angle="90" focus="100%" focussize="0,0">
                  <o:fill type="gradientUnscaled" v:ext="backwardCompatible"/>
                </v:fill>
                <v:stroke color="#000000" miterlimit="8" joinstyle="miter"/>
                <v:imagedata o:title=""/>
                <o:lock v:ext="edit" aspectratio="f"/>
                <v:textbox>
                  <w:txbxContent>
                    <w:p>
                      <w:pPr>
                        <w:rPr>
                          <w:sz w:val="24"/>
                        </w:rPr>
                      </w:pPr>
                      <w:permStart w:id="0" w:edGrp="everyone"/>
                      <w:r>
                        <w:rPr>
                          <w:rFonts w:hint="eastAsia"/>
                          <w:sz w:val="24"/>
                        </w:rPr>
                        <w:t>附：法定代表人身份证复印件（反面）</w:t>
                      </w:r>
                      <w:permEnd w:id="0"/>
                    </w:p>
                  </w:txbxContent>
                </v:textbox>
              </v:shape>
            </w:pict>
          </mc:Fallback>
        </mc:AlternateContent>
      </w: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pPr>
        <w:keepNext w:val="0"/>
        <w:keepLines w:val="0"/>
        <w:pageBreakBefore w:val="0"/>
        <w:kinsoku/>
        <w:wordWrap/>
        <w:overflowPunct/>
        <w:bidi w:val="0"/>
        <w:spacing w:after="0"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-473075</wp:posOffset>
                </wp:positionH>
                <wp:positionV relativeFrom="paragraph">
                  <wp:posOffset>10160</wp:posOffset>
                </wp:positionV>
                <wp:extent cx="3000375" cy="1714500"/>
                <wp:effectExtent l="4445" t="4445" r="5080" b="14605"/>
                <wp:wrapNone/>
                <wp:docPr id="12"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3000375" cy="1714500"/>
                        </a:xfrm>
                        <a:prstGeom prst="rect">
                          <a:avLst/>
                        </a:prstGeom>
                        <a:gradFill rotWithShape="0">
                          <a:gsLst>
                            <a:gs pos="0">
                              <a:srgbClr val="FFFFFF"/>
                            </a:gs>
                            <a:gs pos="100000">
                              <a:srgbClr val="FFFFFF"/>
                            </a:gs>
                          </a:gsLst>
                          <a:lin ang="0" scaled="0"/>
                        </a:gradFill>
                        <a:ln w="9525">
                          <a:solidFill>
                            <a:srgbClr val="000000"/>
                          </a:solidFill>
                          <a:miter lim="800000"/>
                        </a:ln>
                      </wps:spPr>
                      <wps:txbx>
                        <w:txbxContent>
                          <w:p>
                            <w:pPr>
                              <w:rPr>
                                <w:sz w:val="24"/>
                              </w:rPr>
                            </w:pPr>
                            <w:permStart w:id="1" w:edGrp="everyone"/>
                            <w:r>
                              <w:rPr>
                                <w:rFonts w:hint="eastAsia"/>
                                <w:sz w:val="24"/>
                                <w:lang w:val="en-US" w:eastAsia="zh-CN"/>
                              </w:rPr>
                              <w:t xml:space="preserve"> </w:t>
                            </w:r>
                            <w:r>
                              <w:rPr>
                                <w:rFonts w:hint="eastAsia"/>
                                <w:sz w:val="24"/>
                              </w:rPr>
                              <w:t>附：法定代表人身份证复印件（正面）</w:t>
                            </w:r>
                            <w:permEnd w:id="1"/>
                          </w:p>
                        </w:txbxContent>
                      </wps:txbx>
                      <wps:bodyPr rot="0" vert="horz" wrap="square" anchor="t" anchorCtr="0" upright="1"/>
                    </wps:wsp>
                  </a:graphicData>
                </a:graphic>
              </wp:anchor>
            </w:drawing>
          </mc:Choice>
          <mc:Fallback>
            <w:pict>
              <v:shape id="_x0000_s1026" o:spid="_x0000_s1026" o:spt="202" type="#_x0000_t202" style="position:absolute;left:0pt;margin-left:-37.25pt;margin-top:0.8pt;height:135pt;width:236.25pt;z-index:251659264;mso-width-relative:page;mso-height-relative:page;" fillcolor="#FFFFFF" filled="t" stroked="t" coordsize="21600,21600" o:gfxdata="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zdj1nY&#10;AAAACQEAAA8AAAAAAAAAAQAgAAAAIgAAAGRycy9kb3ducmV2LnhtbFBLAQIUABQAAAAIAIdO4kCB&#10;3Z6yWQIAAMEEAAAOAAAAAAAAAAEAIAAAACcBAABkcnMvZTJvRG9jLnhtbFBLBQYAAAAABgAGAFkB&#10;AADyBQAAAAA=&#10;">
                <v:fill type="gradient" on="t" color2="#FFFFFF" angle="90" focus="100%" focussize="0,0">
                  <o:fill type="gradientUnscaled" v:ext="backwardCompatible"/>
                </v:fill>
                <v:stroke color="#000000" miterlimit="8" joinstyle="miter"/>
                <v:imagedata o:title=""/>
                <o:lock v:ext="edit" aspectratio="f"/>
                <v:textbox>
                  <w:txbxContent>
                    <w:p>
                      <w:pPr>
                        <w:rPr>
                          <w:sz w:val="24"/>
                        </w:rPr>
                      </w:pPr>
                      <w:permStart w:id="1" w:edGrp="everyone"/>
                      <w:r>
                        <w:rPr>
                          <w:rFonts w:hint="eastAsia"/>
                          <w:sz w:val="24"/>
                          <w:lang w:val="en-US" w:eastAsia="zh-CN"/>
                        </w:rPr>
                        <w:t xml:space="preserve"> </w:t>
                      </w:r>
                      <w:r>
                        <w:rPr>
                          <w:rFonts w:hint="eastAsia"/>
                          <w:sz w:val="24"/>
                        </w:rPr>
                        <w:t>附：法定代表人身份证复印件（正面）</w:t>
                      </w:r>
                      <w:permEnd w:id="1"/>
                    </w:p>
                  </w:txbxContent>
                </v:textbox>
              </v:shape>
            </w:pict>
          </mc:Fallback>
        </mc:AlternateContent>
      </w:r>
    </w:p>
    <w:p>
      <w:pPr>
        <w:keepNext w:val="0"/>
        <w:keepLines w:val="0"/>
        <w:pageBreakBefore w:val="0"/>
        <w:kinsoku/>
        <w:wordWrap/>
        <w:overflowPunct/>
        <w:bidi w:val="0"/>
        <w:spacing w:after="0"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pPr>
        <w:keepNext w:val="0"/>
        <w:keepLines w:val="0"/>
        <w:pageBreakBefore w:val="0"/>
        <w:kinsoku/>
        <w:wordWrap/>
        <w:overflowPunct/>
        <w:bidi w:val="0"/>
        <w:spacing w:after="0" w:line="440" w:lineRule="exact"/>
        <w:textAlignment w:val="auto"/>
        <w:rPr>
          <w:rFonts w:hint="eastAsia" w:ascii="宋体" w:hAnsi="宋体" w:eastAsia="宋体" w:cs="宋体"/>
          <w:color w:val="auto"/>
          <w:sz w:val="24"/>
          <w:szCs w:val="24"/>
          <w:highlight w:val="none"/>
        </w:rPr>
      </w:pPr>
    </w:p>
    <w:p>
      <w:pPr>
        <w:keepNext w:val="0"/>
        <w:keepLines w:val="0"/>
        <w:pageBreakBefore w:val="0"/>
        <w:kinsoku/>
        <w:wordWrap/>
        <w:overflowPunct/>
        <w:bidi w:val="0"/>
        <w:spacing w:after="0" w:line="440" w:lineRule="exact"/>
        <w:textAlignment w:val="auto"/>
        <w:rPr>
          <w:rFonts w:hint="eastAsia" w:ascii="宋体" w:hAnsi="宋体" w:eastAsia="宋体" w:cs="宋体"/>
          <w:color w:val="auto"/>
          <w:sz w:val="24"/>
          <w:szCs w:val="24"/>
          <w:highlight w:val="none"/>
        </w:rPr>
      </w:pPr>
    </w:p>
    <w:p>
      <w:pPr>
        <w:keepNext w:val="0"/>
        <w:keepLines w:val="0"/>
        <w:pageBreakBefore w:val="0"/>
        <w:kinsoku/>
        <w:wordWrap/>
        <w:overflowPunct/>
        <w:bidi w:val="0"/>
        <w:spacing w:after="0" w:line="440" w:lineRule="exact"/>
        <w:textAlignment w:val="auto"/>
        <w:rPr>
          <w:rFonts w:hint="eastAsia" w:ascii="宋体" w:hAnsi="宋体" w:eastAsia="宋体" w:cs="宋体"/>
          <w:color w:val="auto"/>
          <w:sz w:val="24"/>
          <w:szCs w:val="24"/>
          <w:highlight w:val="none"/>
        </w:rPr>
      </w:pPr>
    </w:p>
    <w:p>
      <w:pPr>
        <w:keepNext w:val="0"/>
        <w:keepLines w:val="0"/>
        <w:pageBreakBefore w:val="0"/>
        <w:kinsoku/>
        <w:wordWrap/>
        <w:overflowPunct/>
        <w:autoSpaceDE w:val="0"/>
        <w:autoSpaceDN w:val="0"/>
        <w:bidi w:val="0"/>
        <w:spacing w:after="0" w:line="440" w:lineRule="exact"/>
        <w:ind w:left="269" w:leftChars="128" w:firstLine="480" w:firstLineChars="200"/>
        <w:jc w:val="center"/>
        <w:textAlignment w:val="auto"/>
        <w:rPr>
          <w:rFonts w:hint="eastAsia" w:ascii="宋体" w:hAnsi="宋体" w:eastAsia="宋体" w:cs="宋体"/>
          <w:color w:val="auto"/>
          <w:sz w:val="24"/>
          <w:szCs w:val="24"/>
          <w:highlight w:val="none"/>
        </w:rPr>
      </w:pPr>
    </w:p>
    <w:p>
      <w:pPr>
        <w:keepNext w:val="0"/>
        <w:keepLines w:val="0"/>
        <w:pageBreakBefore w:val="0"/>
        <w:kinsoku/>
        <w:wordWrap/>
        <w:overflowPunct/>
        <w:autoSpaceDE w:val="0"/>
        <w:autoSpaceDN w:val="0"/>
        <w:bidi w:val="0"/>
        <w:spacing w:after="0" w:line="440" w:lineRule="exact"/>
        <w:ind w:left="269" w:leftChars="128" w:firstLine="480"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mc:AlternateContent>
          <mc:Choice Requires="wps">
            <w:drawing>
              <wp:anchor distT="0" distB="0" distL="114300" distR="114300" simplePos="0" relativeHeight="251662336" behindDoc="0" locked="0" layoutInCell="1" allowOverlap="1">
                <wp:simplePos x="0" y="0"/>
                <wp:positionH relativeFrom="column">
                  <wp:posOffset>2695575</wp:posOffset>
                </wp:positionH>
                <wp:positionV relativeFrom="paragraph">
                  <wp:posOffset>205105</wp:posOffset>
                </wp:positionV>
                <wp:extent cx="3000375" cy="1714500"/>
                <wp:effectExtent l="4445" t="4445" r="5080" b="14605"/>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3000375" cy="1714500"/>
                        </a:xfrm>
                        <a:prstGeom prst="rect">
                          <a:avLst/>
                        </a:prstGeom>
                        <a:gradFill rotWithShape="0">
                          <a:gsLst>
                            <a:gs pos="0">
                              <a:srgbClr val="FFFFFF"/>
                            </a:gs>
                            <a:gs pos="100000">
                              <a:srgbClr val="FFFFFF"/>
                            </a:gs>
                          </a:gsLst>
                          <a:lin ang="0" scaled="0"/>
                        </a:gradFill>
                        <a:ln w="9525">
                          <a:solidFill>
                            <a:srgbClr val="000000"/>
                          </a:solidFill>
                          <a:miter lim="800000"/>
                        </a:ln>
                      </wps:spPr>
                      <wps:txbx>
                        <w:txbxContent>
                          <w:p>
                            <w:pPr>
                              <w:rPr>
                                <w:sz w:val="24"/>
                              </w:rPr>
                            </w:pPr>
                            <w:permStart w:id="2" w:edGrp="everyone"/>
                            <w:r>
                              <w:rPr>
                                <w:rFonts w:hint="eastAsia"/>
                                <w:sz w:val="24"/>
                              </w:rPr>
                              <w:t>附：</w:t>
                            </w:r>
                            <w:r>
                              <w:rPr>
                                <w:rFonts w:hint="eastAsia" w:ascii="宋体" w:hAnsi="宋体"/>
                                <w:color w:val="000000"/>
                                <w:sz w:val="24"/>
                              </w:rPr>
                              <w:t>授权代表</w:t>
                            </w:r>
                            <w:r>
                              <w:rPr>
                                <w:rFonts w:hint="eastAsia"/>
                                <w:sz w:val="24"/>
                              </w:rPr>
                              <w:t>身份证复印件（反面）</w:t>
                            </w:r>
                          </w:p>
                          <w:permEnd w:id="2"/>
                          <w:p/>
                        </w:txbxContent>
                      </wps:txbx>
                      <wps:bodyPr rot="0" vert="horz" wrap="square" anchor="t" anchorCtr="0" upright="1"/>
                    </wps:wsp>
                  </a:graphicData>
                </a:graphic>
              </wp:anchor>
            </w:drawing>
          </mc:Choice>
          <mc:Fallback>
            <w:pict>
              <v:shape id="_x0000_s1026" o:spid="_x0000_s1026" o:spt="202" type="#_x0000_t202" style="position:absolute;left:0pt;margin-left:212.25pt;margin-top:16.15pt;height:135pt;width:236.25pt;z-index:251662336;mso-width-relative:page;mso-height-relative:page;" fillcolor="#FFFFFF" filled="t" stroked="t" coordsize="21600,21600" o:gfxdata="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RjOD7Y&#10;AAAACgEAAA8AAAAAAAAAAQAgAAAAIgAAAGRycy9kb3ducmV2LnhtbFBLAQIUABQAAAAIAIdO4kB5&#10;uReEWQIAAL8EAAAOAAAAAAAAAAEAIAAAACcBAABkcnMvZTJvRG9jLnhtbFBLBQYAAAAABgAGAFkB&#10;AADyBQAAAAA=&#10;">
                <v:fill type="gradient" on="t" color2="#FFFFFF" angle="90" focus="100%" focussize="0,0">
                  <o:fill type="gradientUnscaled" v:ext="backwardCompatible"/>
                </v:fill>
                <v:stroke color="#000000" miterlimit="8" joinstyle="miter"/>
                <v:imagedata o:title=""/>
                <o:lock v:ext="edit" aspectratio="f"/>
                <v:textbox>
                  <w:txbxContent>
                    <w:p>
                      <w:pPr>
                        <w:rPr>
                          <w:sz w:val="24"/>
                        </w:rPr>
                      </w:pPr>
                      <w:permStart w:id="2" w:edGrp="everyone"/>
                      <w:r>
                        <w:rPr>
                          <w:rFonts w:hint="eastAsia"/>
                          <w:sz w:val="24"/>
                        </w:rPr>
                        <w:t>附：</w:t>
                      </w:r>
                      <w:r>
                        <w:rPr>
                          <w:rFonts w:hint="eastAsia" w:ascii="宋体" w:hAnsi="宋体"/>
                          <w:color w:val="000000"/>
                          <w:sz w:val="24"/>
                        </w:rPr>
                        <w:t>授权代表</w:t>
                      </w:r>
                      <w:r>
                        <w:rPr>
                          <w:rFonts w:hint="eastAsia"/>
                          <w:sz w:val="24"/>
                        </w:rPr>
                        <w:t>身份证复印件（反面）</w:t>
                      </w:r>
                    </w:p>
                    <w:permEnd w:id="2"/>
                    <w:p/>
                  </w:txbxContent>
                </v:textbox>
              </v:shape>
            </w:pict>
          </mc:Fallback>
        </mc:AlternateContent>
      </w:r>
      <w:r>
        <w:rPr>
          <w:rFonts w:hint="eastAsia" w:ascii="宋体" w:hAnsi="宋体" w:eastAsia="宋体" w:cs="宋体"/>
          <w:color w:val="auto"/>
          <w:kern w:val="2"/>
          <w:sz w:val="24"/>
          <w:szCs w:val="24"/>
          <w:highlight w:val="none"/>
        </w:rPr>
        <mc:AlternateContent>
          <mc:Choice Requires="wps">
            <w:drawing>
              <wp:anchor distT="0" distB="0" distL="114300" distR="114300" simplePos="0" relativeHeight="251661312" behindDoc="0" locked="0" layoutInCell="1" allowOverlap="1">
                <wp:simplePos x="0" y="0"/>
                <wp:positionH relativeFrom="column">
                  <wp:posOffset>-473075</wp:posOffset>
                </wp:positionH>
                <wp:positionV relativeFrom="paragraph">
                  <wp:posOffset>176530</wp:posOffset>
                </wp:positionV>
                <wp:extent cx="3000375" cy="1714500"/>
                <wp:effectExtent l="4445" t="4445" r="5080" b="14605"/>
                <wp:wrapNone/>
                <wp:docPr id="14"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3000375" cy="1714500"/>
                        </a:xfrm>
                        <a:prstGeom prst="rect">
                          <a:avLst/>
                        </a:prstGeom>
                        <a:gradFill rotWithShape="0">
                          <a:gsLst>
                            <a:gs pos="0">
                              <a:srgbClr val="FFFFFF"/>
                            </a:gs>
                            <a:gs pos="100000">
                              <a:srgbClr val="FFFFFF"/>
                            </a:gs>
                          </a:gsLst>
                          <a:lin ang="0" scaled="0"/>
                        </a:gradFill>
                        <a:ln w="9525">
                          <a:solidFill>
                            <a:srgbClr val="000000"/>
                          </a:solidFill>
                          <a:miter lim="800000"/>
                        </a:ln>
                      </wps:spPr>
                      <wps:txbx>
                        <w:txbxContent>
                          <w:p>
                            <w:pPr>
                              <w:rPr>
                                <w:sz w:val="24"/>
                              </w:rPr>
                            </w:pPr>
                            <w:permStart w:id="3" w:edGrp="everyone"/>
                            <w:r>
                              <w:rPr>
                                <w:rFonts w:hint="eastAsia"/>
                                <w:sz w:val="24"/>
                              </w:rPr>
                              <w:t>附：</w:t>
                            </w:r>
                            <w:r>
                              <w:rPr>
                                <w:rFonts w:hint="eastAsia" w:ascii="宋体" w:hAnsi="宋体"/>
                                <w:color w:val="000000"/>
                                <w:sz w:val="24"/>
                              </w:rPr>
                              <w:t>授权代表</w:t>
                            </w:r>
                            <w:r>
                              <w:rPr>
                                <w:rFonts w:hint="eastAsia"/>
                                <w:sz w:val="24"/>
                              </w:rPr>
                              <w:t>身份证复印件（正面）</w:t>
                            </w:r>
                          </w:p>
                          <w:permEnd w:id="3"/>
                          <w:p/>
                        </w:txbxContent>
                      </wps:txbx>
                      <wps:bodyPr rot="0" vert="horz" wrap="square" anchor="t" anchorCtr="0" upright="1"/>
                    </wps:wsp>
                  </a:graphicData>
                </a:graphic>
              </wp:anchor>
            </w:drawing>
          </mc:Choice>
          <mc:Fallback>
            <w:pict>
              <v:shape id="_x0000_s1026" o:spid="_x0000_s1026" o:spt="202" type="#_x0000_t202" style="position:absolute;left:0pt;margin-left:-37.25pt;margin-top:13.9pt;height:135pt;width:236.25pt;z-index:251661312;mso-width-relative:page;mso-height-relative:page;" fillcolor="#FFFFFF" filled="t" stroked="t" coordsize="21600,21600" o:gfxdata="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qBwUXY&#10;AAAACgEAAA8AAAAAAAAAAQAgAAAAIgAAAGRycy9kb3ducmV2LnhtbFBLAQIUABQAAAAIAIdO4kBK&#10;yEvzWQIAAMEEAAAOAAAAAAAAAAEAIAAAACcBAABkcnMvZTJvRG9jLnhtbFBLBQYAAAAABgAGAFkB&#10;AADyBQAAAAA=&#10;">
                <v:fill type="gradient" on="t" color2="#FFFFFF" angle="90" focus="100%" focussize="0,0">
                  <o:fill type="gradientUnscaled" v:ext="backwardCompatible"/>
                </v:fill>
                <v:stroke color="#000000" miterlimit="8" joinstyle="miter"/>
                <v:imagedata o:title=""/>
                <o:lock v:ext="edit" aspectratio="f"/>
                <v:textbox>
                  <w:txbxContent>
                    <w:p>
                      <w:pPr>
                        <w:rPr>
                          <w:sz w:val="24"/>
                        </w:rPr>
                      </w:pPr>
                      <w:permStart w:id="3" w:edGrp="everyone"/>
                      <w:r>
                        <w:rPr>
                          <w:rFonts w:hint="eastAsia"/>
                          <w:sz w:val="24"/>
                        </w:rPr>
                        <w:t>附：</w:t>
                      </w:r>
                      <w:r>
                        <w:rPr>
                          <w:rFonts w:hint="eastAsia" w:ascii="宋体" w:hAnsi="宋体"/>
                          <w:color w:val="000000"/>
                          <w:sz w:val="24"/>
                        </w:rPr>
                        <w:t>授权代表</w:t>
                      </w:r>
                      <w:r>
                        <w:rPr>
                          <w:rFonts w:hint="eastAsia"/>
                          <w:sz w:val="24"/>
                        </w:rPr>
                        <w:t>身份证复印件（正面）</w:t>
                      </w:r>
                    </w:p>
                    <w:permEnd w:id="3"/>
                    <w:p/>
                  </w:txbxContent>
                </v:textbox>
              </v:shape>
            </w:pict>
          </mc:Fallback>
        </mc:AlternateContent>
      </w:r>
    </w:p>
    <w:p>
      <w:pPr>
        <w:keepNext w:val="0"/>
        <w:keepLines w:val="0"/>
        <w:pageBreakBefore w:val="0"/>
        <w:kinsoku/>
        <w:wordWrap/>
        <w:overflowPunct/>
        <w:autoSpaceDE w:val="0"/>
        <w:autoSpaceDN w:val="0"/>
        <w:bidi w:val="0"/>
        <w:spacing w:after="0" w:line="440" w:lineRule="exact"/>
        <w:ind w:left="269" w:leftChars="128" w:firstLine="480" w:firstLineChars="200"/>
        <w:jc w:val="right"/>
        <w:textAlignment w:val="auto"/>
        <w:rPr>
          <w:rFonts w:hint="eastAsia" w:ascii="宋体" w:hAnsi="宋体" w:eastAsia="宋体" w:cs="宋体"/>
          <w:color w:val="auto"/>
          <w:sz w:val="24"/>
          <w:szCs w:val="24"/>
          <w:highlight w:val="none"/>
        </w:rPr>
      </w:pPr>
    </w:p>
    <w:p>
      <w:pPr>
        <w:keepNext w:val="0"/>
        <w:keepLines w:val="0"/>
        <w:pageBreakBefore w:val="0"/>
        <w:kinsoku/>
        <w:wordWrap/>
        <w:overflowPunct/>
        <w:autoSpaceDE w:val="0"/>
        <w:autoSpaceDN w:val="0"/>
        <w:bidi w:val="0"/>
        <w:spacing w:after="0" w:line="440" w:lineRule="exact"/>
        <w:ind w:left="269" w:leftChars="128" w:firstLine="480" w:firstLineChars="200"/>
        <w:jc w:val="right"/>
        <w:textAlignment w:val="auto"/>
        <w:rPr>
          <w:rFonts w:hint="eastAsia" w:ascii="宋体" w:hAnsi="宋体" w:eastAsia="宋体" w:cs="宋体"/>
          <w:color w:val="auto"/>
          <w:sz w:val="24"/>
          <w:szCs w:val="24"/>
          <w:highlight w:val="none"/>
        </w:rPr>
      </w:pPr>
    </w:p>
    <w:p>
      <w:pPr>
        <w:keepNext w:val="0"/>
        <w:keepLines w:val="0"/>
        <w:pageBreakBefore w:val="0"/>
        <w:kinsoku/>
        <w:wordWrap/>
        <w:overflowPunct/>
        <w:autoSpaceDE w:val="0"/>
        <w:autoSpaceDN w:val="0"/>
        <w:bidi w:val="0"/>
        <w:spacing w:after="0" w:line="440" w:lineRule="exact"/>
        <w:ind w:left="269" w:leftChars="128" w:firstLine="480" w:firstLineChars="200"/>
        <w:jc w:val="right"/>
        <w:textAlignment w:val="auto"/>
        <w:rPr>
          <w:rFonts w:hint="eastAsia" w:ascii="宋体" w:hAnsi="宋体" w:eastAsia="宋体" w:cs="宋体"/>
          <w:color w:val="auto"/>
          <w:sz w:val="24"/>
          <w:szCs w:val="24"/>
          <w:highlight w:val="none"/>
        </w:rPr>
      </w:pPr>
    </w:p>
    <w:p>
      <w:pPr>
        <w:keepNext w:val="0"/>
        <w:keepLines w:val="0"/>
        <w:pageBreakBefore w:val="0"/>
        <w:kinsoku/>
        <w:wordWrap/>
        <w:overflowPunct/>
        <w:autoSpaceDE w:val="0"/>
        <w:autoSpaceDN w:val="0"/>
        <w:bidi w:val="0"/>
        <w:spacing w:after="0" w:line="440" w:lineRule="exact"/>
        <w:ind w:left="269" w:leftChars="128" w:firstLine="480" w:firstLineChars="200"/>
        <w:jc w:val="right"/>
        <w:textAlignment w:val="auto"/>
        <w:rPr>
          <w:rFonts w:hint="eastAsia" w:ascii="宋体" w:hAnsi="宋体" w:eastAsia="宋体" w:cs="宋体"/>
          <w:color w:val="auto"/>
          <w:sz w:val="24"/>
          <w:szCs w:val="24"/>
          <w:highlight w:val="none"/>
        </w:rPr>
      </w:pPr>
    </w:p>
    <w:p>
      <w:pPr>
        <w:autoSpaceDE w:val="0"/>
        <w:autoSpaceDN w:val="0"/>
        <w:adjustRightInd w:val="0"/>
        <w:spacing w:line="360" w:lineRule="auto"/>
        <w:jc w:val="left"/>
        <w:rPr>
          <w:rFonts w:ascii="宋体" w:hAnsi="宋体"/>
          <w:kern w:val="0"/>
          <w:szCs w:val="21"/>
        </w:rPr>
      </w:pPr>
    </w:p>
    <w:p>
      <w:pPr>
        <w:pStyle w:val="3"/>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3：</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3316" w:firstLineChars="1382"/>
        <w:rPr>
          <w:rFonts w:hint="eastAsia" w:ascii="宋体" w:hAnsi="宋体" w:eastAsia="宋体" w:cs="Times New Roman"/>
          <w:b/>
          <w:color w:val="000000"/>
          <w:szCs w:val="21"/>
          <w:lang w:val="zh-CN"/>
        </w:rPr>
      </w:pPr>
      <w:r>
        <w:rPr>
          <w:rFonts w:hint="eastAsia" w:ascii="宋体" w:hAnsi="宋体" w:eastAsia="宋体" w:cs="宋体"/>
          <w:color w:val="auto"/>
          <w:kern w:val="2"/>
          <w:sz w:val="24"/>
          <w:szCs w:val="24"/>
          <w:highlight w:val="none"/>
        </w:rPr>
        <mc:AlternateContent>
          <mc:Choice Requires="wps">
            <w:drawing>
              <wp:anchor distT="0" distB="0" distL="114300" distR="114300" simplePos="0" relativeHeight="251664384" behindDoc="0" locked="0" layoutInCell="1" allowOverlap="1">
                <wp:simplePos x="0" y="0"/>
                <wp:positionH relativeFrom="column">
                  <wp:posOffset>2989580</wp:posOffset>
                </wp:positionH>
                <wp:positionV relativeFrom="paragraph">
                  <wp:posOffset>431165</wp:posOffset>
                </wp:positionV>
                <wp:extent cx="3000375" cy="1714500"/>
                <wp:effectExtent l="4445" t="4445" r="5080" b="1460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000375" cy="1714500"/>
                        </a:xfrm>
                        <a:prstGeom prst="rect">
                          <a:avLst/>
                        </a:prstGeom>
                        <a:gradFill rotWithShape="0">
                          <a:gsLst>
                            <a:gs pos="0">
                              <a:srgbClr val="FFFFFF"/>
                            </a:gs>
                            <a:gs pos="100000">
                              <a:srgbClr val="FFFFFF"/>
                            </a:gs>
                          </a:gsLst>
                          <a:lin ang="0" scaled="0"/>
                        </a:gradFill>
                        <a:ln w="9525">
                          <a:solidFill>
                            <a:srgbClr val="000000"/>
                          </a:solidFill>
                          <a:miter lim="800000"/>
                        </a:ln>
                      </wps:spPr>
                      <wps:txbx>
                        <w:txbxContent>
                          <w:p>
                            <w:pPr>
                              <w:rPr>
                                <w:sz w:val="24"/>
                              </w:rPr>
                            </w:pPr>
                            <w:permStart w:id="4" w:edGrp="everyone"/>
                            <w:r>
                              <w:rPr>
                                <w:rFonts w:hint="eastAsia"/>
                                <w:sz w:val="24"/>
                                <w:lang w:val="en-US" w:eastAsia="zh-CN"/>
                              </w:rPr>
                              <w:t xml:space="preserve"> </w:t>
                            </w:r>
                            <w:r>
                              <w:rPr>
                                <w:rFonts w:hint="eastAsia"/>
                                <w:sz w:val="24"/>
                              </w:rPr>
                              <w:t>附：法定代表人身份证复印件（</w:t>
                            </w:r>
                            <w:r>
                              <w:rPr>
                                <w:rFonts w:hint="eastAsia"/>
                                <w:sz w:val="24"/>
                                <w:lang w:eastAsia="zh-CN"/>
                              </w:rPr>
                              <w:t>反</w:t>
                            </w:r>
                            <w:r>
                              <w:rPr>
                                <w:rFonts w:hint="eastAsia"/>
                                <w:sz w:val="24"/>
                              </w:rPr>
                              <w:t>面）</w:t>
                            </w:r>
                            <w:permEnd w:id="4"/>
                          </w:p>
                        </w:txbxContent>
                      </wps:txbx>
                      <wps:bodyPr rot="0" vert="horz" wrap="square" anchor="t" anchorCtr="0" upright="1"/>
                    </wps:wsp>
                  </a:graphicData>
                </a:graphic>
              </wp:anchor>
            </w:drawing>
          </mc:Choice>
          <mc:Fallback>
            <w:pict>
              <v:shape id="_x0000_s1026" o:spid="_x0000_s1026" o:spt="202" type="#_x0000_t202" style="position:absolute;left:0pt;margin-left:235.4pt;margin-top:33.95pt;height:135pt;width:236.25pt;z-index:251664384;mso-width-relative:page;mso-height-relative:page;" fillcolor="#FFFFFF" filled="t" stroked="t" coordsize="21600,21600" o:gfxdata="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PqqK3Z&#10;AAAACgEAAA8AAAAAAAAAAQAgAAAAIgAAAGRycy9kb3ducmV2LnhtbFBLAQIUABQAAAAIAIdO4kBB&#10;Q3EAWAIAAL8EAAAOAAAAAAAAAAEAIAAAACgBAABkcnMvZTJvRG9jLnhtbFBLBQYAAAAABgAGAFkB&#10;AADyBQAAAAA=&#10;">
                <v:fill type="gradient" on="t" color2="#FFFFFF" angle="90" focus="100%" focussize="0,0">
                  <o:fill type="gradientUnscaled" v:ext="backwardCompatible"/>
                </v:fill>
                <v:stroke color="#000000" miterlimit="8" joinstyle="miter"/>
                <v:imagedata o:title=""/>
                <o:lock v:ext="edit" aspectratio="f"/>
                <v:textbox>
                  <w:txbxContent>
                    <w:p>
                      <w:pPr>
                        <w:rPr>
                          <w:sz w:val="24"/>
                        </w:rPr>
                      </w:pPr>
                      <w:permStart w:id="4" w:edGrp="everyone"/>
                      <w:r>
                        <w:rPr>
                          <w:rFonts w:hint="eastAsia"/>
                          <w:sz w:val="24"/>
                          <w:lang w:val="en-US" w:eastAsia="zh-CN"/>
                        </w:rPr>
                        <w:t xml:space="preserve"> </w:t>
                      </w:r>
                      <w:r>
                        <w:rPr>
                          <w:rFonts w:hint="eastAsia"/>
                          <w:sz w:val="24"/>
                        </w:rPr>
                        <w:t>附：法定代表人身份证复印件（</w:t>
                      </w:r>
                      <w:r>
                        <w:rPr>
                          <w:rFonts w:hint="eastAsia"/>
                          <w:sz w:val="24"/>
                          <w:lang w:eastAsia="zh-CN"/>
                        </w:rPr>
                        <w:t>反</w:t>
                      </w:r>
                      <w:r>
                        <w:rPr>
                          <w:rFonts w:hint="eastAsia"/>
                          <w:sz w:val="24"/>
                        </w:rPr>
                        <w:t>面）</w:t>
                      </w:r>
                      <w:permEnd w:id="4"/>
                    </w:p>
                  </w:txbxContent>
                </v:textbox>
              </v:shape>
            </w:pict>
          </mc:Fallback>
        </mc:AlternateContent>
      </w:r>
      <w:r>
        <w:rPr>
          <w:rFonts w:hint="eastAsia" w:ascii="宋体" w:hAnsi="宋体" w:eastAsia="宋体" w:cs="宋体"/>
          <w:color w:val="auto"/>
          <w:kern w:val="2"/>
          <w:sz w:val="24"/>
          <w:szCs w:val="24"/>
          <w:highlight w:val="none"/>
        </w:rPr>
        <mc:AlternateContent>
          <mc:Choice Requires="wps">
            <w:drawing>
              <wp:anchor distT="0" distB="0" distL="114300" distR="114300" simplePos="0" relativeHeight="251663360" behindDoc="0" locked="0" layoutInCell="1" allowOverlap="1">
                <wp:simplePos x="0" y="0"/>
                <wp:positionH relativeFrom="column">
                  <wp:posOffset>-201295</wp:posOffset>
                </wp:positionH>
                <wp:positionV relativeFrom="paragraph">
                  <wp:posOffset>429260</wp:posOffset>
                </wp:positionV>
                <wp:extent cx="3000375" cy="1714500"/>
                <wp:effectExtent l="4445" t="4445" r="5080" b="1460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000375" cy="1714500"/>
                        </a:xfrm>
                        <a:prstGeom prst="rect">
                          <a:avLst/>
                        </a:prstGeom>
                        <a:gradFill rotWithShape="0">
                          <a:gsLst>
                            <a:gs pos="0">
                              <a:srgbClr val="FFFFFF"/>
                            </a:gs>
                            <a:gs pos="100000">
                              <a:srgbClr val="FFFFFF"/>
                            </a:gs>
                          </a:gsLst>
                          <a:lin ang="0" scaled="0"/>
                        </a:gradFill>
                        <a:ln w="9525">
                          <a:solidFill>
                            <a:srgbClr val="000000"/>
                          </a:solidFill>
                          <a:miter lim="800000"/>
                        </a:ln>
                      </wps:spPr>
                      <wps:txbx>
                        <w:txbxContent>
                          <w:p>
                            <w:pPr>
                              <w:rPr>
                                <w:sz w:val="24"/>
                              </w:rPr>
                            </w:pPr>
                            <w:permStart w:id="5" w:edGrp="everyone"/>
                            <w:r>
                              <w:rPr>
                                <w:rFonts w:hint="eastAsia"/>
                                <w:sz w:val="24"/>
                                <w:lang w:val="en-US" w:eastAsia="zh-CN"/>
                              </w:rPr>
                              <w:t xml:space="preserve"> </w:t>
                            </w:r>
                            <w:r>
                              <w:rPr>
                                <w:rFonts w:hint="eastAsia"/>
                                <w:sz w:val="24"/>
                              </w:rPr>
                              <w:t>附：法定代表人身份证复印件（正面）</w:t>
                            </w:r>
                            <w:permEnd w:id="5"/>
                          </w:p>
                        </w:txbxContent>
                      </wps:txbx>
                      <wps:bodyPr rot="0" vert="horz" wrap="square" anchor="t" anchorCtr="0" upright="1"/>
                    </wps:wsp>
                  </a:graphicData>
                </a:graphic>
              </wp:anchor>
            </w:drawing>
          </mc:Choice>
          <mc:Fallback>
            <w:pict>
              <v:shape id="_x0000_s1026" o:spid="_x0000_s1026" o:spt="202" type="#_x0000_t202" style="position:absolute;left:0pt;margin-left:-15.85pt;margin-top:33.8pt;height:135pt;width:236.25pt;z-index:251663360;mso-width-relative:page;mso-height-relative:page;" fillcolor="#FFFFFF" filled="t" stroked="t" coordsize="21600,21600" o:gfxdata="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DpIlEnZ&#10;AAAACgEAAA8AAAAAAAAAAQAgAAAAIgAAAGRycy9kb3ducmV2LnhtbFBLAQIUABQAAAAIAIdO4kDT&#10;gFtjWAIAAL8EAAAOAAAAAAAAAAEAIAAAACgBAABkcnMvZTJvRG9jLnhtbFBLBQYAAAAABgAGAFkB&#10;AADyBQAAAAA=&#10;">
                <v:fill type="gradient" on="t" color2="#FFFFFF" angle="90" focus="100%" focussize="0,0">
                  <o:fill type="gradientUnscaled" v:ext="backwardCompatible"/>
                </v:fill>
                <v:stroke color="#000000" miterlimit="8" joinstyle="miter"/>
                <v:imagedata o:title=""/>
                <o:lock v:ext="edit" aspectratio="f"/>
                <v:textbox>
                  <w:txbxContent>
                    <w:p>
                      <w:pPr>
                        <w:rPr>
                          <w:sz w:val="24"/>
                        </w:rPr>
                      </w:pPr>
                      <w:permStart w:id="5" w:edGrp="everyone"/>
                      <w:r>
                        <w:rPr>
                          <w:rFonts w:hint="eastAsia"/>
                          <w:sz w:val="24"/>
                          <w:lang w:val="en-US" w:eastAsia="zh-CN"/>
                        </w:rPr>
                        <w:t xml:space="preserve"> </w:t>
                      </w:r>
                      <w:r>
                        <w:rPr>
                          <w:rFonts w:hint="eastAsia"/>
                          <w:sz w:val="24"/>
                        </w:rPr>
                        <w:t>附：法定代表人身份证复印件（正面）</w:t>
                      </w:r>
                      <w:permEnd w:id="5"/>
                    </w:p>
                  </w:txbxContent>
                </v:textbox>
              </v:shape>
            </w:pict>
          </mc:Fallback>
        </mc:AlternateContent>
      </w:r>
      <w:r>
        <w:rPr>
          <w:rFonts w:hint="eastAsia" w:ascii="Times New Roman" w:hAnsi="宋体" w:eastAsia="宋体" w:cs="Times New Roman"/>
          <w:b/>
          <w:color w:val="000000"/>
          <w:szCs w:val="21"/>
        </w:rPr>
        <w:t>日 </w:t>
      </w:r>
      <w:r>
        <w:rPr>
          <w:rFonts w:hint="eastAsia" w:ascii="Times New Roman" w:hAnsi="宋体" w:eastAsia="宋体" w:cs="Times New Roman"/>
          <w:b/>
          <w:color w:val="000000"/>
          <w:szCs w:val="21"/>
          <w:lang w:val="en-US" w:eastAsia="zh-CN"/>
        </w:rPr>
        <w:t xml:space="preserve">   </w:t>
      </w:r>
      <w:r>
        <w:rPr>
          <w:rFonts w:hint="eastAsia" w:ascii="Times New Roman" w:hAnsi="宋体" w:eastAsia="宋体" w:cs="Times New Roman"/>
          <w:b/>
          <w:color w:val="000000"/>
          <w:szCs w:val="21"/>
        </w:rPr>
        <w:t xml:space="preserve"> </w:t>
      </w:r>
      <w:r>
        <w:rPr>
          <w:rFonts w:hint="eastAsia" w:ascii="Times New Roman" w:hAnsi="宋体" w:eastAsia="宋体" w:cs="Times New Roman"/>
          <w:b/>
          <w:color w:val="000000"/>
          <w:szCs w:val="21"/>
          <w:lang w:val="en-US" w:eastAsia="zh-CN"/>
        </w:rPr>
        <w:t xml:space="preserve"> </w:t>
      </w:r>
      <w:r>
        <w:rPr>
          <w:rFonts w:hint="eastAsia" w:ascii="Times New Roman" w:hAnsi="宋体" w:eastAsia="宋体" w:cs="Times New Roman"/>
          <w:b/>
          <w:color w:val="000000"/>
          <w:szCs w:val="21"/>
        </w:rPr>
        <w:t>期：</w:t>
      </w:r>
      <w:r>
        <w:rPr>
          <w:rFonts w:hint="eastAsia" w:ascii="Times New Roman" w:hAnsi="宋体" w:eastAsia="宋体" w:cs="Times New Roman"/>
          <w:b/>
          <w:color w:val="000000"/>
          <w:szCs w:val="21"/>
          <w:lang w:val="en-US" w:eastAsia="zh-CN"/>
        </w:rPr>
        <w:t xml:space="preserve">  </w:t>
      </w:r>
      <w:r>
        <w:rPr>
          <w:rFonts w:hint="eastAsia" w:ascii="宋体" w:hAnsi="宋体" w:eastAsia="宋体" w:cs="Times New Roman"/>
          <w:b/>
          <w:color w:val="000000"/>
          <w:szCs w:val="21"/>
          <w:lang w:val="zh-CN"/>
        </w:rPr>
        <w:t>年</w:t>
      </w:r>
      <w:r>
        <w:rPr>
          <w:rFonts w:hint="eastAsia" w:ascii="宋体" w:hAnsi="宋体" w:eastAsia="宋体" w:cs="Times New Roman"/>
          <w:b/>
          <w:color w:val="000000"/>
          <w:szCs w:val="21"/>
          <w:lang w:val="en-US" w:eastAsia="zh-CN"/>
        </w:rPr>
        <w:t xml:space="preserve"> </w:t>
      </w:r>
      <w:r>
        <w:rPr>
          <w:rFonts w:hint="eastAsia" w:ascii="宋体" w:hAnsi="宋体" w:eastAsia="宋体" w:cs="Times New Roman"/>
          <w:b/>
          <w:color w:val="000000"/>
          <w:szCs w:val="21"/>
          <w:lang w:val="zh-CN"/>
        </w:rPr>
        <w:t>月</w:t>
      </w:r>
      <w:r>
        <w:rPr>
          <w:rFonts w:hint="eastAsia" w:ascii="宋体" w:hAnsi="宋体" w:eastAsia="宋体" w:cs="Times New Roman"/>
          <w:b/>
          <w:color w:val="000000"/>
          <w:szCs w:val="21"/>
          <w:lang w:val="en-US" w:eastAsia="zh-CN"/>
        </w:rPr>
        <w:t xml:space="preserve"> </w:t>
      </w:r>
      <w:r>
        <w:rPr>
          <w:rFonts w:hint="eastAsia" w:ascii="宋体" w:hAnsi="宋体" w:eastAsia="宋体" w:cs="Times New Roman"/>
          <w:b/>
          <w:color w:val="000000"/>
          <w:szCs w:val="21"/>
          <w:lang w:val="zh-CN"/>
        </w:rPr>
        <w:t>日</w:t>
      </w:r>
    </w:p>
    <w:p>
      <w:pPr>
        <w:pStyle w:val="3"/>
        <w:rPr>
          <w:rFonts w:hint="eastAsia" w:ascii="宋体" w:hAnsi="宋体" w:eastAsia="宋体" w:cs="Times New Roman"/>
          <w:b/>
          <w:color w:val="000000"/>
          <w:szCs w:val="21"/>
          <w:lang w:val="zh-CN"/>
        </w:rPr>
      </w:pPr>
    </w:p>
    <w:p>
      <w:pPr>
        <w:rPr>
          <w:rFonts w:hint="eastAsia"/>
          <w:lang w:val="zh-CN"/>
        </w:rPr>
      </w:pPr>
    </w:p>
    <w:p>
      <w:pPr>
        <w:pStyle w:val="3"/>
        <w:rPr>
          <w:rFonts w:hint="eastAsia" w:ascii="宋体" w:hAnsi="宋体" w:eastAsia="宋体" w:cs="Times New Roman"/>
          <w:b/>
          <w:color w:val="000000"/>
          <w:szCs w:val="21"/>
          <w:lang w:val="zh-CN"/>
        </w:rPr>
      </w:pPr>
    </w:p>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p>
      <w:pPr>
        <w:numPr>
          <w:ilvl w:val="0"/>
          <w:numId w:val="0"/>
        </w:numPr>
        <w:spacing w:line="360" w:lineRule="auto"/>
        <w:rPr>
          <w:rFonts w:hint="eastAsia" w:ascii="宋体" w:hAnsi="宋体"/>
          <w:b/>
          <w:bCs/>
          <w:color w:val="000000"/>
          <w:kern w:val="0"/>
          <w:szCs w:val="21"/>
        </w:rPr>
      </w:pPr>
    </w:p>
    <w:p>
      <w:pPr>
        <w:pStyle w:val="3"/>
        <w:rPr>
          <w:rFonts w:hint="default"/>
          <w:lang w:val="en-US" w:eastAsia="zh-CN"/>
        </w:rPr>
      </w:pPr>
    </w:p>
    <w:p/>
    <w:p>
      <w:pPr>
        <w:pStyle w:val="3"/>
      </w:pPr>
    </w:p>
    <w:p/>
    <w:p>
      <w:pPr>
        <w:pStyle w:val="2"/>
      </w:pPr>
    </w:p>
    <w:p>
      <w:pPr>
        <w:pStyle w:val="3"/>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val="en-US" w:eastAsia="zh-CN"/>
        </w:rPr>
        <w:t>中小企业声明函</w:t>
      </w:r>
    </w:p>
    <w:p>
      <w:pPr>
        <w:jc w:val="center"/>
        <w:rPr>
          <w:rFonts w:hint="eastAsia" w:ascii="宋体" w:hAnsi="宋体" w:eastAsia="宋体" w:cs="宋体"/>
          <w:kern w:val="0"/>
          <w:sz w:val="21"/>
          <w:szCs w:val="21"/>
        </w:rPr>
      </w:pPr>
      <w:r>
        <w:rPr>
          <w:rFonts w:hint="eastAsia" w:ascii="宋体" w:hAnsi="宋体" w:eastAsia="宋体" w:cs="宋体"/>
          <w:b/>
          <w:kern w:val="0"/>
          <w:sz w:val="21"/>
          <w:szCs w:val="21"/>
        </w:rPr>
        <w:t>中小企业声明函（货物）</w:t>
      </w:r>
    </w:p>
    <w:p>
      <w:pPr>
        <w:widowControl/>
        <w:spacing w:line="360" w:lineRule="auto"/>
        <w:ind w:firstLine="420" w:firstLineChars="200"/>
        <w:jc w:val="left"/>
        <w:rPr>
          <w:rFonts w:hint="eastAsia" w:ascii="宋体" w:hAnsi="宋体" w:eastAsia="宋体" w:cs="宋体"/>
          <w:color w:val="000000"/>
          <w:kern w:val="0"/>
          <w:sz w:val="21"/>
          <w:szCs w:val="21"/>
        </w:rPr>
      </w:pPr>
    </w:p>
    <w:p>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rPr>
        <w:t>本公司（联合体）郑重声明，根据《政府采购促进中小企业发展管理办法》（财库〔2020〕46 号）的规定，本公司（联合体）参加</w:t>
      </w:r>
      <w:r>
        <w:rPr>
          <w:rFonts w:hint="eastAsia" w:ascii="宋体" w:hAnsi="宋体" w:eastAsia="宋体" w:cs="宋体"/>
          <w:color w:val="000000"/>
          <w:kern w:val="0"/>
          <w:sz w:val="21"/>
          <w:szCs w:val="21"/>
          <w:u w:val="single"/>
        </w:rPr>
        <w:t>（单位名称）</w:t>
      </w:r>
      <w:r>
        <w:rPr>
          <w:rFonts w:hint="eastAsia" w:ascii="宋体" w:hAnsi="宋体" w:eastAsia="宋体" w:cs="宋体"/>
          <w:color w:val="000000"/>
          <w:kern w:val="0"/>
          <w:sz w:val="21"/>
          <w:szCs w:val="21"/>
        </w:rPr>
        <w:t>的</w:t>
      </w:r>
      <w:r>
        <w:rPr>
          <w:rFonts w:hint="eastAsia" w:ascii="宋体" w:hAnsi="宋体" w:eastAsia="宋体" w:cs="宋体"/>
          <w:color w:val="000000"/>
          <w:kern w:val="0"/>
          <w:sz w:val="21"/>
          <w:szCs w:val="21"/>
          <w:u w:val="single"/>
        </w:rPr>
        <w:t>（项目名称）</w:t>
      </w:r>
      <w:r>
        <w:rPr>
          <w:rFonts w:hint="eastAsia" w:ascii="宋体" w:hAnsi="宋体" w:eastAsia="宋体" w:cs="宋体"/>
          <w:color w:val="000000"/>
          <w:kern w:val="0"/>
          <w:sz w:val="21"/>
          <w:szCs w:val="21"/>
        </w:rPr>
        <w:t xml:space="preserve">采购活动，提供的货物全部由符合政策要求的中小企业制造。相关企业（含联合体中的中小企业、签订分包意向协议的中小企业）的具体情况如下： </w:t>
      </w:r>
    </w:p>
    <w:p>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u w:val="single"/>
        </w:rPr>
        <w:t xml:space="preserve">  （标的名称） </w:t>
      </w:r>
      <w:r>
        <w:rPr>
          <w:rFonts w:hint="eastAsia" w:ascii="宋体" w:hAnsi="宋体" w:eastAsia="宋体" w:cs="宋体"/>
          <w:color w:val="000000"/>
          <w:kern w:val="0"/>
          <w:sz w:val="21"/>
          <w:szCs w:val="21"/>
        </w:rPr>
        <w:t xml:space="preserve"> ，属于</w:t>
      </w:r>
      <w:r>
        <w:rPr>
          <w:rFonts w:hint="eastAsia" w:ascii="宋体" w:hAnsi="宋体" w:eastAsia="宋体" w:cs="宋体"/>
          <w:color w:val="000000"/>
          <w:kern w:val="0"/>
          <w:sz w:val="21"/>
          <w:szCs w:val="21"/>
          <w:u w:val="single"/>
        </w:rPr>
        <w:t>（采购文件中明确的所属行业）行业</w:t>
      </w:r>
      <w:r>
        <w:rPr>
          <w:rFonts w:hint="eastAsia" w:ascii="宋体" w:hAnsi="宋体" w:eastAsia="宋体" w:cs="宋体"/>
          <w:color w:val="000000"/>
          <w:kern w:val="0"/>
          <w:sz w:val="21"/>
          <w:szCs w:val="21"/>
        </w:rPr>
        <w:t>；制造商为</w:t>
      </w:r>
      <w:r>
        <w:rPr>
          <w:rFonts w:hint="eastAsia" w:ascii="宋体" w:hAnsi="宋体" w:eastAsia="宋体" w:cs="宋体"/>
          <w:color w:val="000000"/>
          <w:kern w:val="0"/>
          <w:sz w:val="21"/>
          <w:szCs w:val="21"/>
          <w:u w:val="single"/>
        </w:rPr>
        <w:t>（企业名称）</w:t>
      </w:r>
      <w:r>
        <w:rPr>
          <w:rFonts w:hint="eastAsia" w:ascii="宋体" w:hAnsi="宋体" w:eastAsia="宋体" w:cs="宋体"/>
          <w:color w:val="000000"/>
          <w:kern w:val="0"/>
          <w:sz w:val="21"/>
          <w:szCs w:val="21"/>
        </w:rPr>
        <w:t xml:space="preserve">，从业人员 </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 xml:space="preserve">人，营业收入为 </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 xml:space="preserve">万元，资产总额为 </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万元，属于</w:t>
      </w:r>
      <w:r>
        <w:rPr>
          <w:rFonts w:hint="eastAsia" w:ascii="宋体" w:hAnsi="宋体" w:eastAsia="宋体" w:cs="宋体"/>
          <w:color w:val="000000"/>
          <w:kern w:val="0"/>
          <w:sz w:val="21"/>
          <w:szCs w:val="21"/>
          <w:u w:val="single"/>
        </w:rPr>
        <w:t>（中型企业、小型企业、微型企业）</w:t>
      </w:r>
      <w:r>
        <w:rPr>
          <w:rFonts w:hint="eastAsia" w:ascii="宋体" w:hAnsi="宋体" w:eastAsia="宋体" w:cs="宋体"/>
          <w:color w:val="000000"/>
          <w:kern w:val="0"/>
          <w:sz w:val="21"/>
          <w:szCs w:val="21"/>
        </w:rPr>
        <w:t xml:space="preserve">； </w:t>
      </w:r>
    </w:p>
    <w:p>
      <w:pPr>
        <w:widowControl/>
        <w:spacing w:line="360" w:lineRule="auto"/>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r>
        <w:rPr>
          <w:rFonts w:hint="eastAsia" w:ascii="宋体" w:hAnsi="宋体" w:eastAsia="宋体" w:cs="宋体"/>
          <w:color w:val="000000"/>
          <w:kern w:val="0"/>
          <w:sz w:val="21"/>
          <w:szCs w:val="21"/>
          <w:u w:val="single"/>
        </w:rPr>
        <w:t xml:space="preserve">  （标的名称） </w:t>
      </w:r>
      <w:r>
        <w:rPr>
          <w:rFonts w:hint="eastAsia" w:ascii="宋体" w:hAnsi="宋体" w:eastAsia="宋体" w:cs="宋体"/>
          <w:color w:val="000000"/>
          <w:kern w:val="0"/>
          <w:sz w:val="21"/>
          <w:szCs w:val="21"/>
        </w:rPr>
        <w:t xml:space="preserve"> ，属于</w:t>
      </w:r>
      <w:r>
        <w:rPr>
          <w:rFonts w:hint="eastAsia" w:ascii="宋体" w:hAnsi="宋体" w:eastAsia="宋体" w:cs="宋体"/>
          <w:color w:val="000000"/>
          <w:kern w:val="0"/>
          <w:sz w:val="21"/>
          <w:szCs w:val="21"/>
          <w:u w:val="single"/>
        </w:rPr>
        <w:t>（采购文件中明确的所属行业）行业</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制造</w:t>
      </w:r>
      <w:r>
        <w:rPr>
          <w:rFonts w:hint="eastAsia" w:ascii="宋体" w:hAnsi="宋体" w:eastAsia="宋体" w:cs="宋体"/>
          <w:color w:val="000000"/>
          <w:kern w:val="0"/>
          <w:sz w:val="21"/>
          <w:szCs w:val="21"/>
        </w:rPr>
        <w:t>商为</w:t>
      </w:r>
      <w:r>
        <w:rPr>
          <w:rFonts w:hint="eastAsia" w:ascii="宋体" w:hAnsi="宋体" w:eastAsia="宋体" w:cs="宋体"/>
          <w:color w:val="000000"/>
          <w:kern w:val="0"/>
          <w:sz w:val="21"/>
          <w:szCs w:val="21"/>
          <w:u w:val="single"/>
        </w:rPr>
        <w:t>（企业名称）</w:t>
      </w:r>
      <w:r>
        <w:rPr>
          <w:rFonts w:hint="eastAsia" w:ascii="宋体" w:hAnsi="宋体" w:eastAsia="宋体" w:cs="宋体"/>
          <w:color w:val="000000"/>
          <w:kern w:val="0"/>
          <w:sz w:val="21"/>
          <w:szCs w:val="21"/>
        </w:rPr>
        <w:t xml:space="preserve">，从业人员 </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 xml:space="preserve">人，营业收入为 </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 xml:space="preserve">万元，资产总额为 </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万元，属于</w:t>
      </w:r>
      <w:r>
        <w:rPr>
          <w:rFonts w:hint="eastAsia" w:ascii="宋体" w:hAnsi="宋体" w:eastAsia="宋体" w:cs="宋体"/>
          <w:color w:val="000000"/>
          <w:kern w:val="0"/>
          <w:sz w:val="21"/>
          <w:szCs w:val="21"/>
          <w:u w:val="single"/>
        </w:rPr>
        <w:t>（中型企业、小型企业、微型企业）</w:t>
      </w:r>
      <w:r>
        <w:rPr>
          <w:rFonts w:hint="eastAsia" w:ascii="宋体" w:hAnsi="宋体" w:eastAsia="宋体" w:cs="宋体"/>
          <w:color w:val="000000"/>
          <w:kern w:val="0"/>
          <w:sz w:val="21"/>
          <w:szCs w:val="21"/>
        </w:rPr>
        <w:t xml:space="preserve">； </w:t>
      </w:r>
    </w:p>
    <w:p>
      <w:pPr>
        <w:widowControl/>
        <w:spacing w:line="360" w:lineRule="auto"/>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 </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以上企业，不属于大企业的分支机构，不存在控股股东为大企业的情形，也不存在与大企业的负责人为同一人的情形。</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本企业对上述声明内容的真实性负责。如有虚假，将依法承担相应责任。</w:t>
      </w:r>
    </w:p>
    <w:p>
      <w:pPr>
        <w:pStyle w:val="2"/>
        <w:rPr>
          <w:rFonts w:hint="default" w:eastAsia="宋体"/>
          <w:lang w:val="en-US" w:eastAsia="zh-CN"/>
        </w:rPr>
      </w:pPr>
      <w:r>
        <w:rPr>
          <w:rFonts w:hint="eastAsia" w:ascii="宋体" w:hAnsi="宋体" w:eastAsia="宋体" w:cs="宋体"/>
          <w:spacing w:val="10"/>
          <w:sz w:val="21"/>
          <w:szCs w:val="21"/>
          <w:lang w:val="en-US" w:eastAsia="zh-CN"/>
        </w:rPr>
        <w:t>说明：</w:t>
      </w:r>
      <w:r>
        <w:rPr>
          <w:rFonts w:hint="eastAsia" w:ascii="宋体" w:hAnsi="宋体" w:eastAsia="宋体" w:cs="宋体"/>
          <w:spacing w:val="10"/>
          <w:sz w:val="21"/>
          <w:szCs w:val="21"/>
          <w:lang w:eastAsia="zh-CN"/>
        </w:rPr>
        <w:t>（</w:t>
      </w:r>
      <w:r>
        <w:rPr>
          <w:rFonts w:ascii="宋体" w:hAnsi="宋体" w:eastAsia="宋体" w:cs="宋体"/>
          <w:spacing w:val="10"/>
          <w:sz w:val="21"/>
          <w:szCs w:val="21"/>
        </w:rPr>
        <w:t>从业人员、营业收入、资产总额填报上一年度数据，无上一年度数据的新成</w:t>
      </w:r>
      <w:r>
        <w:rPr>
          <w:rFonts w:ascii="宋体" w:hAnsi="宋体" w:eastAsia="宋体" w:cs="宋体"/>
          <w:spacing w:val="8"/>
          <w:sz w:val="21"/>
          <w:szCs w:val="21"/>
        </w:rPr>
        <w:t>立企业可不填报</w:t>
      </w:r>
      <w:r>
        <w:rPr>
          <w:rFonts w:hint="eastAsia" w:ascii="宋体" w:hAnsi="宋体" w:eastAsia="宋体" w:cs="宋体"/>
          <w:spacing w:val="8"/>
          <w:sz w:val="21"/>
          <w:szCs w:val="21"/>
          <w:lang w:val="en-US" w:eastAsia="zh-CN"/>
        </w:rPr>
        <w:t>）</w:t>
      </w:r>
    </w:p>
    <w:p>
      <w:pPr>
        <w:spacing w:before="100" w:beforeAutospacing="1" w:after="100" w:afterAutospacing="1" w:line="360" w:lineRule="auto"/>
        <w:jc w:val="left"/>
        <w:rPr>
          <w:rFonts w:hint="eastAsia" w:ascii="宋体" w:hAnsi="宋体" w:eastAsia="宋体" w:cs="宋体"/>
          <w:b/>
          <w:bCs/>
          <w:sz w:val="21"/>
          <w:szCs w:val="21"/>
          <w:lang w:val="zh-CN"/>
        </w:rPr>
      </w:pPr>
    </w:p>
    <w:p>
      <w:pPr>
        <w:spacing w:before="100" w:beforeAutospacing="1" w:after="100" w:afterAutospacing="1" w:line="360" w:lineRule="auto"/>
        <w:ind w:firstLine="3584" w:firstLineChars="1700"/>
        <w:rPr>
          <w:rFonts w:hint="eastAsia" w:ascii="宋体" w:hAnsi="宋体" w:eastAsia="宋体" w:cs="宋体"/>
          <w:b/>
          <w:bCs/>
          <w:sz w:val="21"/>
          <w:szCs w:val="21"/>
          <w:u w:val="single"/>
          <w:lang w:val="zh-CN"/>
        </w:rPr>
      </w:pPr>
      <w:r>
        <w:rPr>
          <w:rFonts w:hint="eastAsia" w:ascii="宋体" w:hAnsi="宋体" w:eastAsia="宋体" w:cs="宋体"/>
          <w:b/>
          <w:bCs/>
          <w:sz w:val="21"/>
          <w:szCs w:val="21"/>
          <w:lang w:val="zh-CN"/>
        </w:rPr>
        <w:t>供应商名称（公章）：</w:t>
      </w:r>
    </w:p>
    <w:p>
      <w:pPr>
        <w:spacing w:before="100" w:beforeAutospacing="1" w:after="100" w:afterAutospacing="1" w:line="360" w:lineRule="auto"/>
        <w:ind w:firstLine="3584" w:firstLineChars="1700"/>
        <w:rPr>
          <w:rFonts w:hint="eastAsia" w:ascii="宋体" w:hAnsi="宋体" w:eastAsia="宋体" w:cs="宋体"/>
          <w:b/>
          <w:bCs/>
          <w:sz w:val="21"/>
          <w:szCs w:val="21"/>
          <w:u w:val="single"/>
          <w:lang w:val="zh-CN"/>
        </w:rPr>
      </w:pPr>
      <w:r>
        <w:rPr>
          <w:rFonts w:hint="eastAsia" w:ascii="宋体" w:hAnsi="宋体" w:eastAsia="宋体" w:cs="宋体"/>
          <w:b/>
          <w:bCs/>
          <w:sz w:val="21"/>
          <w:szCs w:val="21"/>
          <w:lang w:val="zh-CN"/>
        </w:rPr>
        <w:t>投标人授权代表（签字）：</w:t>
      </w:r>
    </w:p>
    <w:p>
      <w:pPr>
        <w:ind w:firstLine="3584" w:firstLineChars="1700"/>
        <w:rPr>
          <w:rFonts w:hint="eastAsia" w:ascii="宋体" w:hAnsi="宋体" w:eastAsia="宋体" w:cs="宋体"/>
          <w:b/>
          <w:sz w:val="21"/>
          <w:szCs w:val="21"/>
        </w:rPr>
      </w:pPr>
      <w:r>
        <w:rPr>
          <w:rFonts w:hint="eastAsia" w:ascii="宋体" w:hAnsi="宋体" w:eastAsia="宋体" w:cs="宋体"/>
          <w:b/>
          <w:sz w:val="21"/>
          <w:szCs w:val="21"/>
        </w:rPr>
        <w:t>日 期：</w:t>
      </w:r>
    </w:p>
    <w:p>
      <w:pPr>
        <w:pStyle w:val="3"/>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zZTA4ZTI2ZTNkYmNiODhlYWJmZTcwOTU1MzQ0NjIifQ=="/>
  </w:docVars>
  <w:rsids>
    <w:rsidRoot w:val="00000000"/>
    <w:rsid w:val="04A06791"/>
    <w:rsid w:val="10097C09"/>
    <w:rsid w:val="157B57FF"/>
    <w:rsid w:val="17A34292"/>
    <w:rsid w:val="1DB256CD"/>
    <w:rsid w:val="2823047A"/>
    <w:rsid w:val="323D187E"/>
    <w:rsid w:val="3CFE624A"/>
    <w:rsid w:val="3E151A9D"/>
    <w:rsid w:val="43FB39C7"/>
    <w:rsid w:val="45153DB0"/>
    <w:rsid w:val="4A547DF1"/>
    <w:rsid w:val="4A7E3B24"/>
    <w:rsid w:val="4C850AFB"/>
    <w:rsid w:val="4D4759EB"/>
    <w:rsid w:val="51D61DEA"/>
    <w:rsid w:val="56450F93"/>
    <w:rsid w:val="5D862624"/>
    <w:rsid w:val="5DDD705D"/>
    <w:rsid w:val="5FF4730D"/>
    <w:rsid w:val="60730B79"/>
    <w:rsid w:val="615A4218"/>
    <w:rsid w:val="68BD5C94"/>
    <w:rsid w:val="691F6E37"/>
    <w:rsid w:val="7420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autoSpaceDE w:val="0"/>
      <w:autoSpaceDN w:val="0"/>
      <w:adjustRightInd w:val="0"/>
      <w:spacing w:line="489" w:lineRule="atLeast"/>
      <w:ind w:firstLine="709"/>
      <w:jc w:val="left"/>
    </w:pPr>
    <w:rPr>
      <w:rFonts w:ascii="华文仿宋" w:hAnsi="华文仿宋" w:eastAsia="华文仿宋"/>
      <w:color w:val="000000"/>
      <w:kern w:val="0"/>
      <w:sz w:val="32"/>
      <w:szCs w:val="32"/>
    </w:rPr>
  </w:style>
  <w:style w:type="paragraph" w:styleId="4">
    <w:name w:val="Body Text"/>
    <w:basedOn w:val="1"/>
    <w:qFormat/>
    <w:uiPriority w:val="0"/>
    <w:rPr>
      <w:sz w:val="30"/>
    </w:rPr>
  </w:style>
  <w:style w:type="paragraph" w:styleId="5">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1183</Words>
  <Characters>1279</Characters>
  <Lines>0</Lines>
  <Paragraphs>0</Paragraphs>
  <TotalTime>1</TotalTime>
  <ScaleCrop>false</ScaleCrop>
  <LinksUpToDate>false</LinksUpToDate>
  <CharactersWithSpaces>1782</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2022-10-31T02:14:46Z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860B16A3224A430BB0127D5A38BC78A0</vt:lpwstr>
  </property>
</Properties>
</file>