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rPr>
          <w:rFonts w:hint="eastAsia"/>
          <w:sz w:val="28"/>
          <w:szCs w:val="32"/>
          <w:lang w:val="en-US" w:eastAsia="zh-CN"/>
        </w:rPr>
      </w:pPr>
      <w:r>
        <w:rPr>
          <w:rFonts w:hint="eastAsia"/>
          <w:sz w:val="28"/>
          <w:szCs w:val="32"/>
          <w:lang w:val="en-US" w:eastAsia="zh-CN"/>
        </w:rPr>
        <w:t>项目报名登记表（附件1）</w:t>
      </w:r>
    </w:p>
    <w:p>
      <w:pPr>
        <w:numPr>
          <w:ilvl w:val="0"/>
          <w:numId w:val="1"/>
        </w:numPr>
        <w:rPr>
          <w:rFonts w:hint="eastAsia"/>
          <w:sz w:val="28"/>
          <w:szCs w:val="32"/>
          <w:lang w:val="en-US" w:eastAsia="zh-CN"/>
        </w:rPr>
      </w:pPr>
      <w:r>
        <w:rPr>
          <w:rFonts w:hint="eastAsia"/>
          <w:sz w:val="28"/>
          <w:szCs w:val="32"/>
          <w:lang w:val="en-US" w:eastAsia="zh-CN"/>
        </w:rPr>
        <w:t>投标公司承诺函（附件2）</w:t>
      </w:r>
    </w:p>
    <w:p>
      <w:pPr>
        <w:numPr>
          <w:ilvl w:val="0"/>
          <w:numId w:val="1"/>
        </w:numPr>
        <w:rPr>
          <w:rFonts w:hint="eastAsia" w:cs="Times New Roman"/>
          <w:sz w:val="28"/>
          <w:szCs w:val="32"/>
          <w:lang w:val="en-US" w:eastAsia="zh-CN"/>
        </w:rPr>
      </w:pPr>
      <w:r>
        <w:rPr>
          <w:rFonts w:hint="eastAsia" w:cs="Times New Roman"/>
          <w:sz w:val="28"/>
          <w:szCs w:val="32"/>
          <w:lang w:val="en-US" w:eastAsia="zh-CN"/>
        </w:rPr>
        <w:t>法人授权委托书或法人身份证明书（附件3、附件4）</w:t>
      </w:r>
    </w:p>
    <w:p>
      <w:pPr>
        <w:numPr>
          <w:ilvl w:val="0"/>
          <w:numId w:val="1"/>
        </w:numPr>
        <w:rPr>
          <w:rFonts w:hint="default" w:cs="Times New Roman"/>
          <w:sz w:val="28"/>
          <w:szCs w:val="32"/>
          <w:lang w:val="en-US" w:eastAsia="zh-CN"/>
        </w:rPr>
      </w:pPr>
      <w:r>
        <w:rPr>
          <w:rFonts w:hint="eastAsia" w:cs="Times New Roman"/>
          <w:sz w:val="28"/>
          <w:szCs w:val="32"/>
          <w:lang w:val="en-US" w:eastAsia="zh-CN"/>
        </w:rPr>
        <w:t>有效期内且包含相关营业范围的三证合一营业执照或事业单位法人证书</w:t>
      </w:r>
    </w:p>
    <w:p>
      <w:pPr>
        <w:numPr>
          <w:ilvl w:val="0"/>
          <w:numId w:val="1"/>
        </w:numPr>
        <w:rPr>
          <w:rFonts w:hint="default" w:cs="Times New Roman"/>
          <w:sz w:val="28"/>
          <w:szCs w:val="32"/>
          <w:lang w:val="en-US" w:eastAsia="zh-CN"/>
        </w:rPr>
      </w:pPr>
      <w:r>
        <w:rPr>
          <w:rFonts w:hint="eastAsia" w:cs="Times New Roman"/>
          <w:sz w:val="28"/>
          <w:szCs w:val="32"/>
          <w:lang w:val="en-US" w:eastAsia="zh-CN"/>
        </w:rPr>
        <w:t>本项目专门面向中小企业，需提供中小企业声明函（附件5）</w:t>
      </w:r>
    </w:p>
    <w:p>
      <w:pPr>
        <w:numPr>
          <w:ilvl w:val="0"/>
          <w:numId w:val="1"/>
        </w:numPr>
        <w:rPr>
          <w:rFonts w:hint="default" w:cs="Times New Roman"/>
          <w:sz w:val="28"/>
          <w:szCs w:val="32"/>
          <w:lang w:val="en-US" w:eastAsia="zh-CN"/>
        </w:rPr>
      </w:pPr>
      <w:r>
        <w:rPr>
          <w:rFonts w:hint="eastAsia" w:cs="Times New Roman"/>
          <w:sz w:val="28"/>
          <w:szCs w:val="32"/>
          <w:lang w:val="en-US" w:eastAsia="zh-CN"/>
        </w:rPr>
        <w:t>本项目特定资格要求：①提供沃尔沃或奥南授权证明,且授权有效期能保证今年整个采购项目实施（有效期不低于2022年12月31日）；②近一年内沃尔沃/奥南船用配件供货合同一份。</w:t>
      </w:r>
    </w:p>
    <w:p>
      <w:pPr>
        <w:pStyle w:val="7"/>
        <w:ind w:left="0" w:leftChars="0" w:firstLine="0" w:firstLineChars="0"/>
        <w:rPr>
          <w:rFonts w:hint="eastAsia" w:cs="Times New Roman"/>
          <w:sz w:val="28"/>
          <w:szCs w:val="32"/>
          <w:lang w:val="en-US" w:eastAsia="zh-CN"/>
        </w:rPr>
      </w:pPr>
    </w:p>
    <w:p>
      <w:pPr>
        <w:pStyle w:val="7"/>
        <w:ind w:left="0" w:leftChars="0" w:firstLine="0" w:firstLineChars="0"/>
        <w:rPr>
          <w:rFonts w:hint="eastAsia" w:cs="Times New Roman"/>
          <w:sz w:val="28"/>
          <w:szCs w:val="32"/>
          <w:highlight w:val="yellow"/>
          <w:lang w:val="en-US" w:eastAsia="zh-CN"/>
        </w:rPr>
      </w:pPr>
      <w:r>
        <w:rPr>
          <w:rFonts w:hint="eastAsia" w:cs="Times New Roman"/>
          <w:sz w:val="28"/>
          <w:szCs w:val="32"/>
          <w:highlight w:val="yellow"/>
          <w:lang w:val="en-US" w:eastAsia="zh-CN"/>
        </w:rPr>
        <w:t>备注：</w:t>
      </w:r>
    </w:p>
    <w:p>
      <w:pPr>
        <w:pStyle w:val="7"/>
        <w:ind w:left="0" w:leftChars="0" w:firstLine="0" w:firstLineChars="0"/>
        <w:rPr>
          <w:rFonts w:hint="eastAsia" w:cs="Times New Roman"/>
          <w:sz w:val="28"/>
          <w:szCs w:val="32"/>
          <w:lang w:val="en-US" w:eastAsia="zh-CN"/>
        </w:rPr>
      </w:pPr>
      <w:r>
        <w:rPr>
          <w:rFonts w:hint="eastAsia" w:cs="Times New Roman"/>
          <w:sz w:val="28"/>
          <w:szCs w:val="32"/>
          <w:lang w:val="en-US" w:eastAsia="zh-CN"/>
        </w:rPr>
        <w:t>线上报名：</w:t>
      </w:r>
    </w:p>
    <w:p>
      <w:pPr>
        <w:pStyle w:val="7"/>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以上材料除“项目报名登记表”外，其余5项均为加盖公章后的扫描件。</w:t>
      </w:r>
    </w:p>
    <w:p>
      <w:pPr>
        <w:pStyle w:val="7"/>
        <w:numPr>
          <w:ilvl w:val="0"/>
          <w:numId w:val="2"/>
        </w:numPr>
        <w:ind w:left="420" w:leftChars="0" w:hanging="420" w:firstLineChars="0"/>
        <w:rPr>
          <w:rFonts w:hint="eastAsia" w:ascii="宋体" w:hAnsi="宋体" w:eastAsia="宋体" w:cs="宋体"/>
          <w:sz w:val="22"/>
          <w:szCs w:val="22"/>
          <w:lang w:val="en-US" w:eastAsia="zh-CN"/>
        </w:rPr>
      </w:pPr>
      <w:r>
        <w:rPr>
          <w:rFonts w:hint="eastAsia" w:ascii="宋体" w:hAnsi="宋体" w:eastAsia="宋体" w:cs="宋体"/>
          <w:sz w:val="24"/>
          <w:szCs w:val="28"/>
          <w:lang w:val="en-US" w:eastAsia="zh-CN"/>
        </w:rPr>
        <w:t>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，材料审核通过后发送采购文件。</w:t>
      </w:r>
    </w:p>
    <w:p>
      <w:pPr>
        <w:pStyle w:val="7"/>
        <w:ind w:left="0" w:leftChars="0" w:firstLine="0" w:firstLineChars="0"/>
        <w:rPr>
          <w:rFonts w:hint="eastAsia" w:cs="Times New Roman"/>
          <w:sz w:val="28"/>
          <w:szCs w:val="32"/>
          <w:lang w:val="en-US" w:eastAsia="zh-CN"/>
        </w:rPr>
      </w:pPr>
      <w:r>
        <w:rPr>
          <w:rFonts w:hint="eastAsia" w:cs="Times New Roman"/>
          <w:sz w:val="28"/>
          <w:szCs w:val="32"/>
          <w:lang w:val="en-US" w:eastAsia="zh-CN"/>
        </w:rPr>
        <w:t>现场报名：</w:t>
      </w:r>
    </w:p>
    <w:p>
      <w:pPr>
        <w:pStyle w:val="7"/>
        <w:numPr>
          <w:ilvl w:val="0"/>
          <w:numId w:val="2"/>
        </w:numPr>
        <w:ind w:left="420" w:leftChars="0" w:hanging="420" w:firstLineChars="0"/>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将第2、3、4、5、6项材料填写好并加盖公章后至武汉中安恒信工程咨询有限公司（武汉市武昌区福星惠誉·水岸国际K6-1 晶座1210室）报名，材料审核通过后发送采购文件。</w:t>
      </w:r>
    </w:p>
    <w:p>
      <w:pPr>
        <w:pStyle w:val="7"/>
        <w:numPr>
          <w:ilvl w:val="0"/>
          <w:numId w:val="0"/>
        </w:numPr>
        <w:ind w:leftChars="0"/>
        <w:rPr>
          <w:rFonts w:hint="eastAsia" w:ascii="宋体" w:hAnsi="宋体" w:eastAsia="宋体" w:cs="宋体"/>
          <w:sz w:val="24"/>
          <w:szCs w:val="28"/>
          <w:lang w:val="en-US" w:eastAsia="zh-CN"/>
        </w:rPr>
      </w:pPr>
    </w:p>
    <w:p>
      <w:pPr>
        <w:pStyle w:val="5"/>
        <w:rPr>
          <w:rFonts w:hint="eastAsia" w:ascii="宋体" w:hAnsi="宋体" w:cs="宋体"/>
          <w:sz w:val="21"/>
          <w:szCs w:val="21"/>
          <w:lang w:eastAsia="zh-CN"/>
        </w:rPr>
      </w:pPr>
    </w:p>
    <w:p>
      <w:pPr>
        <w:pStyle w:val="5"/>
        <w:rPr>
          <w:rFonts w:hint="eastAsia" w:ascii="宋体" w:hAnsi="宋体" w:cs="宋体"/>
          <w:sz w:val="21"/>
          <w:szCs w:val="21"/>
          <w:lang w:eastAsia="zh-CN"/>
        </w:rPr>
      </w:pPr>
      <w:r>
        <w:rPr>
          <w:rFonts w:hint="eastAsia" w:ascii="宋体" w:hAnsi="宋体" w:cs="宋体"/>
          <w:sz w:val="21"/>
          <w:szCs w:val="21"/>
          <w:lang w:eastAsia="zh-CN"/>
        </w:rPr>
        <w:br w:type="page"/>
      </w: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
          <w:bCs/>
          <w:sz w:val="44"/>
          <w:szCs w:val="44"/>
          <w:lang w:eastAsia="zh-CN"/>
        </w:rPr>
        <w:t>（线上）</w:t>
      </w:r>
      <w:r>
        <w:rPr>
          <w:rFonts w:hint="eastAsia"/>
          <w:bCs/>
          <w:sz w:val="30"/>
          <w:szCs w:val="30"/>
        </w:rPr>
        <w:t xml:space="preserve">           </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1391"/>
        <w:gridCol w:w="1792"/>
        <w:gridCol w:w="95"/>
        <w:gridCol w:w="3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w:t>
            </w:r>
            <w:r>
              <w:rPr>
                <w:rFonts w:hint="eastAsia" w:ascii="宋体" w:hAnsi="宋体" w:cs="Times New Roman"/>
                <w:color w:val="000000"/>
                <w:kern w:val="0"/>
                <w:szCs w:val="21"/>
                <w:lang w:val="en-US" w:eastAsia="zh-CN"/>
              </w:rPr>
              <w:t>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Theme="minorEastAsia" w:hAnsiTheme="minorEastAsia" w:cstheme="minorEastAsia"/>
                <w:sz w:val="21"/>
                <w:szCs w:val="21"/>
                <w:lang w:eastAsia="zh-CN"/>
              </w:rPr>
              <w:t>长江武汉航道局</w:t>
            </w:r>
            <w:r>
              <w:rPr>
                <w:rFonts w:hint="eastAsia" w:asciiTheme="minorEastAsia" w:hAnsiTheme="minorEastAsia" w:cstheme="minorEastAsia"/>
                <w:sz w:val="21"/>
                <w:szCs w:val="21"/>
                <w:lang w:val="en-US" w:eastAsia="zh-CN"/>
              </w:rPr>
              <w:t>2022年度船舶专用配件采购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pPr>
        <w:rPr>
          <w:rFonts w:hint="eastAsia"/>
          <w:lang w:eastAsia="zh-CN"/>
        </w:rPr>
      </w:pPr>
    </w:p>
    <w:p>
      <w:pPr>
        <w:rPr>
          <w:rFonts w:hint="eastAsia"/>
          <w:lang w:eastAsia="zh-CN"/>
        </w:rPr>
      </w:pPr>
    </w:p>
    <w:p>
      <w:pPr>
        <w:rPr>
          <w:rFonts w:hint="eastAsia" w:ascii="黑体" w:hAnsi="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br w:type="page"/>
      </w: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编号）</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4538"/>
      <w:bookmarkStart w:id="1" w:name="_Toc511895479"/>
      <w:bookmarkStart w:id="2" w:name="_Toc6505"/>
      <w:bookmarkStart w:id="3" w:name="_Toc21152"/>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年月日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3703"/>
      <w:bookmarkStart w:id="5" w:name="_Toc2602"/>
      <w:bookmarkStart w:id="6" w:name="_Toc8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Pr>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lang w:eastAsia="zh-CN"/>
        </w:rPr>
        <w:br w:type="page"/>
      </w:r>
    </w:p>
    <w:p>
      <w:pPr>
        <w:pStyle w:val="2"/>
        <w:spacing w:before="340" w:after="360" w:line="360" w:lineRule="auto"/>
        <w:jc w:val="left"/>
        <w:rPr>
          <w:rFonts w:hint="default" w:ascii="黑体" w:hAnsi="黑体" w:eastAsia="黑体" w:cs="Times New Roman"/>
          <w:bCs w:val="0"/>
          <w:color w:val="000000"/>
          <w:kern w:val="0"/>
          <w:sz w:val="36"/>
          <w:szCs w:val="36"/>
          <w:lang w:val="en-US"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5：中小企业声明函</w:t>
      </w:r>
      <w:bookmarkStart w:id="7" w:name="_GoBack"/>
      <w:bookmarkEnd w:id="7"/>
    </w:p>
    <w:p>
      <w:pPr>
        <w:jc w:val="center"/>
        <w:rPr>
          <w:rFonts w:hint="eastAsia" w:ascii="宋体" w:hAnsi="宋体" w:eastAsia="宋体"/>
          <w:b/>
          <w:kern w:val="0"/>
          <w:sz w:val="30"/>
          <w:szCs w:val="30"/>
        </w:rPr>
      </w:pPr>
    </w:p>
    <w:p>
      <w:pPr>
        <w:jc w:val="center"/>
        <w:rPr>
          <w:rFonts w:ascii="宋体" w:hAnsi="宋体" w:eastAsia="宋体"/>
          <w:kern w:val="0"/>
          <w:sz w:val="28"/>
          <w:szCs w:val="28"/>
        </w:rPr>
      </w:pPr>
      <w:r>
        <w:rPr>
          <w:rFonts w:hint="eastAsia" w:ascii="宋体" w:hAnsi="宋体" w:eastAsia="宋体"/>
          <w:b/>
          <w:kern w:val="0"/>
          <w:sz w:val="30"/>
          <w:szCs w:val="30"/>
        </w:rPr>
        <w:t>中小企业声明函（货物）</w:t>
      </w:r>
    </w:p>
    <w:p>
      <w:pPr>
        <w:widowControl/>
        <w:spacing w:line="360" w:lineRule="auto"/>
        <w:ind w:firstLine="420" w:firstLineChars="200"/>
        <w:jc w:val="left"/>
        <w:rPr>
          <w:rFonts w:hint="eastAsia" w:ascii="宋体" w:hAnsi="宋体" w:eastAsia="宋体" w:cs="宋体"/>
          <w:color w:val="000000"/>
          <w:kern w:val="0"/>
          <w:szCs w:val="21"/>
          <w:lang w:bidi="ar"/>
        </w:rPr>
      </w:pPr>
    </w:p>
    <w:p>
      <w:pPr>
        <w:widowControl/>
        <w:spacing w:line="360" w:lineRule="auto"/>
        <w:ind w:firstLine="420" w:firstLineChars="200"/>
        <w:jc w:val="left"/>
        <w:rPr>
          <w:rFonts w:ascii="宋体" w:hAnsi="宋体" w:eastAsia="宋体" w:cs="宋体"/>
          <w:szCs w:val="21"/>
        </w:rPr>
      </w:pPr>
      <w:r>
        <w:rPr>
          <w:rFonts w:hint="eastAsia" w:ascii="宋体" w:hAnsi="宋体" w:eastAsia="宋体" w:cs="宋体"/>
          <w:color w:val="000000"/>
          <w:kern w:val="0"/>
          <w:szCs w:val="21"/>
          <w:lang w:bidi="ar"/>
        </w:rPr>
        <w:t>本公司（联合体）郑重声明，根据《政府采购促进中小企业发展管理办法》（财库〔2020〕46 号）的规定，本公司（联合体）参加</w:t>
      </w:r>
      <w:r>
        <w:rPr>
          <w:rFonts w:hint="eastAsia" w:ascii="宋体" w:hAnsi="宋体" w:eastAsia="宋体" w:cs="宋体"/>
          <w:color w:val="000000"/>
          <w:kern w:val="0"/>
          <w:szCs w:val="21"/>
          <w:u w:val="single"/>
          <w:lang w:bidi="ar"/>
        </w:rPr>
        <w:t>（单位名称）</w:t>
      </w:r>
      <w:r>
        <w:rPr>
          <w:rFonts w:hint="eastAsia" w:ascii="宋体" w:hAnsi="宋体" w:eastAsia="宋体" w:cs="宋体"/>
          <w:color w:val="000000"/>
          <w:kern w:val="0"/>
          <w:szCs w:val="21"/>
          <w:lang w:bidi="ar"/>
        </w:rPr>
        <w:t>的</w:t>
      </w:r>
      <w:r>
        <w:rPr>
          <w:rFonts w:hint="eastAsia" w:ascii="宋体" w:hAnsi="宋体" w:eastAsia="宋体" w:cs="宋体"/>
          <w:color w:val="000000"/>
          <w:kern w:val="0"/>
          <w:szCs w:val="21"/>
          <w:u w:val="single"/>
          <w:lang w:bidi="ar"/>
        </w:rPr>
        <w:t>（项目名称）</w:t>
      </w:r>
      <w:r>
        <w:rPr>
          <w:rFonts w:hint="eastAsia" w:ascii="宋体" w:hAnsi="宋体" w:eastAsia="宋体" w:cs="宋体"/>
          <w:color w:val="000000"/>
          <w:kern w:val="0"/>
          <w:szCs w:val="21"/>
          <w:lang w:bidi="ar"/>
        </w:rPr>
        <w:t>采购活动，</w:t>
      </w:r>
      <w:r>
        <w:rPr>
          <w:rFonts w:hint="eastAsia" w:ascii="宋体" w:hAnsi="宋体" w:eastAsia="宋体" w:cs="宋体"/>
          <w:color w:val="000000"/>
          <w:kern w:val="0"/>
          <w:szCs w:val="21"/>
          <w:lang w:eastAsia="zh-CN" w:bidi="ar"/>
        </w:rPr>
        <w:t>提供的货物全部由符合政策要求的中小企业制造。</w:t>
      </w:r>
      <w:r>
        <w:rPr>
          <w:rFonts w:hint="eastAsia" w:ascii="宋体" w:hAnsi="宋体" w:eastAsia="宋体" w:cs="宋体"/>
          <w:color w:val="000000"/>
          <w:kern w:val="0"/>
          <w:szCs w:val="21"/>
          <w:lang w:bidi="ar"/>
        </w:rPr>
        <w:t xml:space="preserve">相关企业（含联合体中的中小企业、签订分包意向协议的中小企业）的具体情况如下： </w:t>
      </w:r>
    </w:p>
    <w:p>
      <w:pPr>
        <w:widowControl/>
        <w:spacing w:line="360" w:lineRule="auto"/>
        <w:ind w:firstLine="420" w:firstLineChars="200"/>
        <w:jc w:val="left"/>
        <w:rPr>
          <w:rFonts w:ascii="宋体" w:hAnsi="宋体" w:eastAsia="宋体" w:cs="宋体"/>
          <w:szCs w:val="21"/>
        </w:rPr>
      </w:pPr>
      <w:r>
        <w:rPr>
          <w:rFonts w:hint="eastAsia" w:ascii="宋体" w:hAnsi="宋体" w:eastAsia="宋体" w:cs="宋体"/>
          <w:color w:val="000000"/>
          <w:kern w:val="0"/>
          <w:szCs w:val="21"/>
          <w:lang w:bidi="ar"/>
        </w:rPr>
        <w:t>1.</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u w:val="single"/>
          <w:lang w:val="en-US" w:eastAsia="zh-CN" w:bidi="ar"/>
        </w:rPr>
        <w:t xml:space="preserve"> </w:t>
      </w:r>
      <w:r>
        <w:rPr>
          <w:rFonts w:hint="eastAsia" w:ascii="宋体" w:hAnsi="宋体" w:eastAsia="宋体" w:cs="宋体"/>
          <w:color w:val="000000"/>
          <w:kern w:val="0"/>
          <w:szCs w:val="21"/>
          <w:u w:val="single"/>
          <w:lang w:bidi="ar"/>
        </w:rPr>
        <w:t>（标的名称）</w:t>
      </w:r>
      <w:r>
        <w:rPr>
          <w:rFonts w:hint="eastAsia" w:ascii="宋体" w:hAnsi="宋体" w:eastAsia="宋体" w:cs="宋体"/>
          <w:color w:val="000000"/>
          <w:kern w:val="0"/>
          <w:szCs w:val="21"/>
          <w:u w:val="single"/>
          <w:lang w:val="en-US" w:eastAsia="zh-CN" w:bidi="ar"/>
        </w:rPr>
        <w:t xml:space="preserve"> </w:t>
      </w:r>
      <w:r>
        <w:rPr>
          <w:rFonts w:hint="eastAsia" w:ascii="宋体" w:hAnsi="宋体" w:eastAsia="宋体" w:cs="宋体"/>
          <w:color w:val="000000"/>
          <w:kern w:val="0"/>
          <w:szCs w:val="21"/>
          <w:lang w:bidi="ar"/>
        </w:rPr>
        <w:t xml:space="preserve"> ，属于</w:t>
      </w:r>
      <w:r>
        <w:rPr>
          <w:rFonts w:hint="eastAsia" w:ascii="宋体" w:hAnsi="宋体" w:eastAsia="宋体" w:cs="宋体"/>
          <w:color w:val="000000"/>
          <w:kern w:val="0"/>
          <w:szCs w:val="21"/>
          <w:u w:val="single"/>
          <w:lang w:bidi="ar"/>
        </w:rPr>
        <w:t>（采购文件中明确的所属行业）</w:t>
      </w:r>
      <w:r>
        <w:rPr>
          <w:rFonts w:hint="eastAsia" w:ascii="宋体" w:hAnsi="宋体" w:eastAsia="宋体" w:cs="宋体"/>
          <w:color w:val="000000"/>
          <w:kern w:val="0"/>
          <w:szCs w:val="21"/>
          <w:u w:val="single"/>
          <w:lang w:eastAsia="zh-CN" w:bidi="ar"/>
        </w:rPr>
        <w:t>行业</w:t>
      </w:r>
      <w:r>
        <w:rPr>
          <w:rFonts w:hint="eastAsia" w:ascii="宋体" w:hAnsi="宋体" w:eastAsia="宋体" w:cs="宋体"/>
          <w:color w:val="000000"/>
          <w:kern w:val="0"/>
          <w:szCs w:val="21"/>
          <w:lang w:bidi="ar"/>
        </w:rPr>
        <w:t>；</w:t>
      </w:r>
      <w:r>
        <w:rPr>
          <w:rFonts w:hint="eastAsia" w:ascii="宋体" w:hAnsi="宋体" w:eastAsia="宋体" w:cs="宋体"/>
          <w:color w:val="000000"/>
          <w:kern w:val="0"/>
          <w:szCs w:val="21"/>
          <w:lang w:eastAsia="zh-CN" w:bidi="ar"/>
        </w:rPr>
        <w:t>制造商</w:t>
      </w:r>
      <w:r>
        <w:rPr>
          <w:rFonts w:hint="eastAsia" w:ascii="宋体" w:hAnsi="宋体" w:eastAsia="宋体" w:cs="宋体"/>
          <w:color w:val="000000"/>
          <w:kern w:val="0"/>
          <w:szCs w:val="21"/>
          <w:lang w:bidi="ar"/>
        </w:rPr>
        <w:t>为</w:t>
      </w:r>
      <w:r>
        <w:rPr>
          <w:rFonts w:hint="eastAsia" w:ascii="宋体" w:hAnsi="宋体" w:eastAsia="宋体" w:cs="宋体"/>
          <w:color w:val="000000"/>
          <w:kern w:val="0"/>
          <w:szCs w:val="21"/>
          <w:u w:val="single"/>
          <w:lang w:bidi="ar"/>
        </w:rPr>
        <w:t>（企业名称）</w:t>
      </w:r>
      <w:r>
        <w:rPr>
          <w:rFonts w:hint="eastAsia" w:ascii="宋体" w:hAnsi="宋体" w:eastAsia="宋体" w:cs="宋体"/>
          <w:color w:val="000000"/>
          <w:kern w:val="0"/>
          <w:szCs w:val="21"/>
          <w:lang w:bidi="ar"/>
        </w:rPr>
        <w:t xml:space="preserve">，从业人员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人，营业收入为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万元，资产总额为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万元，属于</w:t>
      </w:r>
      <w:r>
        <w:rPr>
          <w:rFonts w:hint="eastAsia" w:ascii="宋体" w:hAnsi="宋体" w:eastAsia="宋体" w:cs="宋体"/>
          <w:color w:val="000000"/>
          <w:kern w:val="0"/>
          <w:szCs w:val="21"/>
          <w:u w:val="single"/>
          <w:lang w:bidi="ar"/>
        </w:rPr>
        <w:t>（中型企业、小型企业、微型企业）</w:t>
      </w:r>
      <w:r>
        <w:rPr>
          <w:rFonts w:hint="eastAsia" w:ascii="宋体" w:hAnsi="宋体" w:eastAsia="宋体" w:cs="宋体"/>
          <w:color w:val="000000"/>
          <w:kern w:val="0"/>
          <w:szCs w:val="21"/>
          <w:lang w:bidi="ar"/>
        </w:rPr>
        <w:t xml:space="preserve">； </w:t>
      </w:r>
    </w:p>
    <w:p>
      <w:pPr>
        <w:widowControl/>
        <w:spacing w:line="360" w:lineRule="auto"/>
        <w:ind w:firstLine="420" w:firstLineChars="200"/>
        <w:jc w:val="left"/>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color w:val="000000"/>
          <w:kern w:val="0"/>
          <w:szCs w:val="21"/>
          <w:lang w:bidi="ar"/>
        </w:rPr>
        <w:t>2.</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u w:val="single"/>
          <w:lang w:val="en-US" w:eastAsia="zh-CN" w:bidi="ar"/>
        </w:rPr>
        <w:t xml:space="preserve"> </w:t>
      </w:r>
      <w:r>
        <w:rPr>
          <w:rFonts w:hint="eastAsia" w:ascii="宋体" w:hAnsi="宋体" w:eastAsia="宋体" w:cs="宋体"/>
          <w:color w:val="000000"/>
          <w:kern w:val="0"/>
          <w:szCs w:val="21"/>
          <w:u w:val="single"/>
          <w:lang w:bidi="ar"/>
        </w:rPr>
        <w:t>（标的名称）</w:t>
      </w:r>
      <w:r>
        <w:rPr>
          <w:rFonts w:hint="eastAsia" w:ascii="宋体" w:hAnsi="宋体" w:eastAsia="宋体" w:cs="宋体"/>
          <w:color w:val="000000"/>
          <w:kern w:val="0"/>
          <w:szCs w:val="21"/>
          <w:u w:val="single"/>
          <w:lang w:val="en-US" w:eastAsia="zh-CN" w:bidi="ar"/>
        </w:rPr>
        <w:t xml:space="preserve"> </w:t>
      </w:r>
      <w:r>
        <w:rPr>
          <w:rFonts w:hint="eastAsia" w:ascii="宋体" w:hAnsi="宋体" w:eastAsia="宋体" w:cs="宋体"/>
          <w:color w:val="000000"/>
          <w:kern w:val="0"/>
          <w:szCs w:val="21"/>
          <w:lang w:bidi="ar"/>
        </w:rPr>
        <w:t xml:space="preserve"> ，属于</w:t>
      </w:r>
      <w:r>
        <w:rPr>
          <w:rFonts w:hint="eastAsia" w:ascii="宋体" w:hAnsi="宋体" w:eastAsia="宋体" w:cs="宋体"/>
          <w:color w:val="000000"/>
          <w:kern w:val="0"/>
          <w:szCs w:val="21"/>
          <w:u w:val="single"/>
          <w:lang w:bidi="ar"/>
        </w:rPr>
        <w:t>（采购文件中明确的所属行业）</w:t>
      </w:r>
      <w:r>
        <w:rPr>
          <w:rFonts w:hint="eastAsia" w:ascii="宋体" w:hAnsi="宋体" w:eastAsia="宋体" w:cs="宋体"/>
          <w:color w:val="000000"/>
          <w:kern w:val="0"/>
          <w:szCs w:val="21"/>
          <w:u w:val="single"/>
          <w:lang w:eastAsia="zh-CN" w:bidi="ar"/>
        </w:rPr>
        <w:t>行业</w:t>
      </w:r>
      <w:r>
        <w:rPr>
          <w:rFonts w:hint="eastAsia" w:ascii="宋体" w:hAnsi="宋体" w:eastAsia="宋体" w:cs="宋体"/>
          <w:color w:val="000000"/>
          <w:kern w:val="0"/>
          <w:szCs w:val="21"/>
          <w:lang w:bidi="ar"/>
        </w:rPr>
        <w:t>；</w:t>
      </w:r>
      <w:r>
        <w:rPr>
          <w:rFonts w:hint="eastAsia" w:ascii="宋体" w:hAnsi="宋体" w:eastAsia="宋体" w:cs="宋体"/>
          <w:color w:val="000000"/>
          <w:kern w:val="0"/>
          <w:szCs w:val="21"/>
          <w:lang w:eastAsia="zh-CN" w:bidi="ar"/>
        </w:rPr>
        <w:t>制造商</w:t>
      </w:r>
      <w:r>
        <w:rPr>
          <w:rFonts w:hint="eastAsia" w:ascii="宋体" w:hAnsi="宋体" w:eastAsia="宋体" w:cs="宋体"/>
          <w:color w:val="000000"/>
          <w:kern w:val="0"/>
          <w:szCs w:val="21"/>
          <w:lang w:bidi="ar"/>
        </w:rPr>
        <w:t>为</w:t>
      </w:r>
      <w:r>
        <w:rPr>
          <w:rFonts w:hint="eastAsia" w:ascii="宋体" w:hAnsi="宋体" w:eastAsia="宋体" w:cs="宋体"/>
          <w:color w:val="000000"/>
          <w:kern w:val="0"/>
          <w:szCs w:val="21"/>
          <w:u w:val="single"/>
          <w:lang w:bidi="ar"/>
        </w:rPr>
        <w:t>（企业名称）</w:t>
      </w:r>
      <w:r>
        <w:rPr>
          <w:rFonts w:hint="eastAsia" w:ascii="宋体" w:hAnsi="宋体" w:eastAsia="宋体" w:cs="宋体"/>
          <w:color w:val="000000"/>
          <w:kern w:val="0"/>
          <w:szCs w:val="21"/>
          <w:lang w:bidi="ar"/>
        </w:rPr>
        <w:t xml:space="preserve">，从业人员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人，营业收入为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万元，资产总额为 </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万元，属于</w:t>
      </w:r>
      <w:r>
        <w:rPr>
          <w:rFonts w:hint="eastAsia" w:ascii="宋体" w:hAnsi="宋体" w:eastAsia="宋体" w:cs="宋体"/>
          <w:color w:val="000000"/>
          <w:kern w:val="0"/>
          <w:szCs w:val="21"/>
          <w:u w:val="single"/>
          <w:lang w:bidi="ar"/>
        </w:rPr>
        <w:t>（中型企业、小型企业、微型企业）</w:t>
      </w:r>
      <w:r>
        <w:rPr>
          <w:rFonts w:hint="eastAsia" w:ascii="宋体" w:hAnsi="宋体" w:eastAsia="宋体" w:cs="宋体"/>
          <w:color w:val="000000"/>
          <w:kern w:val="0"/>
          <w:szCs w:val="21"/>
          <w:lang w:bidi="ar"/>
        </w:rPr>
        <w:t xml:space="preserve">； </w:t>
      </w:r>
    </w:p>
    <w:p>
      <w:pPr>
        <w:widowControl/>
        <w:spacing w:line="360" w:lineRule="auto"/>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 xml:space="preserve">...... </w:t>
      </w:r>
    </w:p>
    <w:p>
      <w:pPr>
        <w:spacing w:line="440" w:lineRule="exact"/>
        <w:ind w:firstLine="420" w:firstLineChars="200"/>
        <w:rPr>
          <w:rFonts w:ascii="宋体" w:hAnsi="宋体" w:eastAsia="宋体" w:cs="宋体"/>
          <w:szCs w:val="21"/>
        </w:rPr>
      </w:pPr>
      <w:r>
        <w:rPr>
          <w:rFonts w:hint="eastAsia" w:ascii="宋体" w:hAnsi="宋体" w:eastAsia="宋体" w:cs="宋体"/>
          <w:szCs w:val="21"/>
        </w:rPr>
        <w:t>以上企业，不属于大企业的分支机构，不存在控股股东为大企业的情形，也不存在与大企业的负责人为同一人的情形。</w:t>
      </w:r>
    </w:p>
    <w:p>
      <w:pPr>
        <w:spacing w:line="440" w:lineRule="exact"/>
        <w:ind w:firstLine="420" w:firstLineChars="200"/>
        <w:rPr>
          <w:rFonts w:ascii="宋体" w:hAnsi="宋体" w:eastAsia="宋体" w:cs="宋体"/>
          <w:szCs w:val="21"/>
        </w:rPr>
      </w:pPr>
      <w:r>
        <w:rPr>
          <w:rFonts w:hint="eastAsia" w:ascii="宋体" w:hAnsi="宋体" w:eastAsia="宋体" w:cs="宋体"/>
          <w:szCs w:val="21"/>
        </w:rPr>
        <w:t>本企业对上述声明内容的真实性负责。如有虚假，将依法承担相应责任。</w:t>
      </w:r>
    </w:p>
    <w:p>
      <w:pPr>
        <w:spacing w:before="100" w:beforeAutospacing="1" w:after="100" w:afterAutospacing="1" w:line="360" w:lineRule="auto"/>
        <w:jc w:val="left"/>
        <w:rPr>
          <w:rFonts w:ascii="宋体" w:hAnsi="宋体" w:cs="宋体"/>
          <w:b/>
          <w:bCs/>
          <w:szCs w:val="21"/>
          <w:lang w:val="zh-CN"/>
        </w:rPr>
      </w:pPr>
    </w:p>
    <w:p>
      <w:pPr>
        <w:pStyle w:val="2"/>
        <w:rPr>
          <w:lang w:val="zh-CN"/>
        </w:rPr>
      </w:pPr>
    </w:p>
    <w:p>
      <w:pPr>
        <w:spacing w:before="100" w:beforeAutospacing="1" w:after="100" w:afterAutospacing="1" w:line="360" w:lineRule="auto"/>
        <w:ind w:firstLine="3570" w:firstLineChars="1700"/>
        <w:jc w:val="both"/>
        <w:rPr>
          <w:rFonts w:ascii="宋体" w:hAnsi="宋体" w:cs="宋体"/>
          <w:b w:val="0"/>
          <w:bCs w:val="0"/>
          <w:szCs w:val="21"/>
          <w:u w:val="single"/>
          <w:lang w:val="zh-CN"/>
        </w:rPr>
      </w:pPr>
      <w:r>
        <w:rPr>
          <w:rFonts w:hint="eastAsia" w:ascii="宋体" w:hAnsi="宋体" w:cs="宋体"/>
          <w:b w:val="0"/>
          <w:bCs w:val="0"/>
          <w:szCs w:val="21"/>
          <w:lang w:val="zh-CN"/>
        </w:rPr>
        <w:t>供应商名称（公章）：</w:t>
      </w:r>
    </w:p>
    <w:p>
      <w:pPr>
        <w:spacing w:before="100" w:beforeAutospacing="1" w:after="100" w:afterAutospacing="1" w:line="360" w:lineRule="auto"/>
        <w:ind w:firstLine="3570" w:firstLineChars="1700"/>
        <w:jc w:val="both"/>
        <w:rPr>
          <w:rFonts w:ascii="宋体" w:hAnsi="宋体" w:cs="宋体"/>
          <w:b w:val="0"/>
          <w:bCs w:val="0"/>
          <w:szCs w:val="21"/>
          <w:u w:val="single"/>
          <w:lang w:val="zh-CN"/>
        </w:rPr>
      </w:pPr>
      <w:r>
        <w:rPr>
          <w:rFonts w:hint="eastAsia" w:ascii="宋体" w:hAnsi="宋体" w:cs="宋体"/>
          <w:b w:val="0"/>
          <w:bCs w:val="0"/>
          <w:szCs w:val="21"/>
          <w:lang w:val="zh-CN"/>
        </w:rPr>
        <w:t>投标人授权代表（签字）：</w:t>
      </w:r>
    </w:p>
    <w:p>
      <w:pPr>
        <w:spacing w:before="100" w:beforeAutospacing="1" w:after="100" w:afterAutospacing="1" w:line="360" w:lineRule="auto"/>
        <w:ind w:firstLine="3570" w:firstLineChars="1700"/>
        <w:jc w:val="both"/>
        <w:rPr>
          <w:rFonts w:hint="default" w:ascii="宋体" w:hAnsi="宋体" w:cs="宋体"/>
          <w:b w:val="0"/>
          <w:bCs w:val="0"/>
          <w:szCs w:val="21"/>
          <w:lang w:val="en-US" w:eastAsia="zh-CN"/>
        </w:rPr>
      </w:pPr>
      <w:r>
        <w:rPr>
          <w:rFonts w:hint="eastAsia" w:ascii="宋体" w:hAnsi="宋体" w:cs="宋体"/>
          <w:b w:val="0"/>
          <w:bCs w:val="0"/>
          <w:szCs w:val="21"/>
          <w:lang w:val="zh-CN"/>
        </w:rPr>
        <w:t>日</w:t>
      </w:r>
      <w:r>
        <w:rPr>
          <w:rFonts w:hint="eastAsia" w:ascii="宋体" w:hAnsi="宋体" w:cs="宋体"/>
          <w:b w:val="0"/>
          <w:bCs w:val="0"/>
          <w:szCs w:val="21"/>
          <w:lang w:val="en-US" w:eastAsia="zh-CN"/>
        </w:rPr>
        <w:t xml:space="preserve"> </w:t>
      </w:r>
      <w:r>
        <w:rPr>
          <w:rFonts w:hint="eastAsia" w:ascii="宋体" w:hAnsi="宋体" w:cs="宋体"/>
          <w:b w:val="0"/>
          <w:bCs w:val="0"/>
          <w:szCs w:val="21"/>
          <w:lang w:val="zh-CN"/>
        </w:rPr>
        <w:t>期：</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Microsoft JhengHei">
    <w:panose1 w:val="020B0604030504040204"/>
    <w:charset w:val="88"/>
    <w:family w:val="swiss"/>
    <w:pitch w:val="default"/>
    <w:sig w:usb0="00000087" w:usb1="28AF4000" w:usb2="00000016" w:usb3="00000000" w:csb0="00100009"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A22EA"/>
    <w:rsid w:val="036F71F6"/>
    <w:rsid w:val="03F72CD0"/>
    <w:rsid w:val="087A518C"/>
    <w:rsid w:val="14290FD2"/>
    <w:rsid w:val="15F62273"/>
    <w:rsid w:val="180174D8"/>
    <w:rsid w:val="18CD5EBD"/>
    <w:rsid w:val="1B166B31"/>
    <w:rsid w:val="31DA7B33"/>
    <w:rsid w:val="33EE325D"/>
    <w:rsid w:val="365518AC"/>
    <w:rsid w:val="3A1A422D"/>
    <w:rsid w:val="454C6F49"/>
    <w:rsid w:val="46446D74"/>
    <w:rsid w:val="49F20F91"/>
    <w:rsid w:val="4A9A22EA"/>
    <w:rsid w:val="5303324C"/>
    <w:rsid w:val="599A2EF5"/>
    <w:rsid w:val="5FE512C2"/>
    <w:rsid w:val="60C85460"/>
    <w:rsid w:val="60F13F9C"/>
    <w:rsid w:val="667B216C"/>
    <w:rsid w:val="674A71F1"/>
    <w:rsid w:val="69D74B0D"/>
    <w:rsid w:val="6AD46898"/>
    <w:rsid w:val="6CB43CFA"/>
    <w:rsid w:val="70FE3B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Body Text First Indent 2"/>
    <w:basedOn w:val="4"/>
    <w:qFormat/>
    <w:uiPriority w:val="0"/>
    <w:pPr>
      <w:ind w:firstLine="420" w:firstLineChars="200"/>
    </w:pPr>
  </w:style>
  <w:style w:type="paragraph" w:customStyle="1" w:styleId="10">
    <w:name w:val="标题 11"/>
    <w:basedOn w:val="1"/>
    <w:qFormat/>
    <w:uiPriority w:val="1"/>
    <w:pPr>
      <w:autoSpaceDE w:val="0"/>
      <w:autoSpaceDN w:val="0"/>
      <w:ind w:left="228"/>
      <w:jc w:val="left"/>
      <w:outlineLvl w:val="1"/>
    </w:pPr>
    <w:rPr>
      <w:rFonts w:ascii="Microsoft JhengHei" w:hAnsi="Microsoft JhengHei" w:eastAsia="Microsoft JhengHei" w:cs="Microsoft JhengHei"/>
      <w:b/>
      <w:bCs/>
      <w:kern w:val="0"/>
      <w:sz w:val="32"/>
      <w:szCs w:val="3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2021-08-20T03:45:00Z</dcterms:created>
  <dc:creator>^_^</dc:creator>
  <cp:lastModifiedBy>veronica</cp:lastModifiedBy>
  <dcterms:modified xsi:type="dcterms:W3CDTF">2022-03-14T07:49:58Z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4B94FCC9F5E14BFDACCF7398FAC02A20</vt:lpwstr>
  </property>
</Properties>
</file>